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5D2E6F" w14:textId="77777777" w:rsidR="009848FF" w:rsidRPr="009848FF" w:rsidRDefault="009848FF" w:rsidP="002421D3">
      <w:pPr>
        <w:jc w:val="center"/>
        <w:rPr>
          <w:b/>
          <w:bCs/>
          <w:sz w:val="40"/>
          <w:szCs w:val="40"/>
        </w:rPr>
      </w:pPr>
      <w:r w:rsidRPr="009848FF">
        <w:rPr>
          <w:b/>
          <w:bCs/>
          <w:sz w:val="40"/>
          <w:szCs w:val="40"/>
        </w:rPr>
        <w:t>Western Governors University (WGU)</w:t>
      </w:r>
    </w:p>
    <w:p w14:paraId="58CB5D05" w14:textId="77777777" w:rsidR="009848FF" w:rsidRPr="009848FF" w:rsidRDefault="009848FF" w:rsidP="002421D3">
      <w:pPr>
        <w:jc w:val="center"/>
        <w:rPr>
          <w:b/>
          <w:bCs/>
          <w:sz w:val="32"/>
          <w:szCs w:val="32"/>
        </w:rPr>
      </w:pPr>
    </w:p>
    <w:p w14:paraId="0CBC7D09" w14:textId="77777777" w:rsidR="009848FF" w:rsidRPr="009848FF" w:rsidRDefault="009848FF" w:rsidP="002421D3">
      <w:pPr>
        <w:jc w:val="center"/>
        <w:rPr>
          <w:sz w:val="32"/>
          <w:szCs w:val="32"/>
        </w:rPr>
      </w:pPr>
    </w:p>
    <w:p w14:paraId="36156B2E" w14:textId="77777777" w:rsidR="009848FF" w:rsidRPr="009848FF" w:rsidRDefault="009848FF" w:rsidP="002421D3">
      <w:pPr>
        <w:jc w:val="center"/>
        <w:rPr>
          <w:b/>
          <w:bCs/>
          <w:sz w:val="32"/>
          <w:szCs w:val="32"/>
        </w:rPr>
      </w:pPr>
    </w:p>
    <w:p w14:paraId="6EBDA44A" w14:textId="77777777" w:rsidR="009848FF" w:rsidRPr="009848FF" w:rsidRDefault="009848FF" w:rsidP="002421D3">
      <w:pPr>
        <w:jc w:val="center"/>
        <w:rPr>
          <w:b/>
          <w:bCs/>
          <w:sz w:val="32"/>
          <w:szCs w:val="32"/>
        </w:rPr>
      </w:pPr>
    </w:p>
    <w:p w14:paraId="57FA93BD" w14:textId="77777777" w:rsidR="009848FF" w:rsidRPr="009848FF" w:rsidRDefault="009848FF" w:rsidP="002421D3">
      <w:pPr>
        <w:rPr>
          <w:b/>
          <w:bCs/>
          <w:sz w:val="32"/>
          <w:szCs w:val="32"/>
        </w:rPr>
      </w:pPr>
    </w:p>
    <w:p w14:paraId="4302A9AE" w14:textId="77777777" w:rsidR="009848FF" w:rsidRPr="009848FF" w:rsidRDefault="009848FF" w:rsidP="002421D3">
      <w:pPr>
        <w:jc w:val="center"/>
        <w:rPr>
          <w:b/>
          <w:bCs/>
          <w:sz w:val="40"/>
          <w:szCs w:val="40"/>
        </w:rPr>
      </w:pPr>
    </w:p>
    <w:p w14:paraId="0B32D91F" w14:textId="109BFE1C" w:rsidR="009848FF" w:rsidRPr="002421D3" w:rsidRDefault="009848FF" w:rsidP="002421D3">
      <w:pPr>
        <w:jc w:val="center"/>
        <w:rPr>
          <w:b/>
          <w:bCs/>
          <w:sz w:val="40"/>
          <w:szCs w:val="40"/>
        </w:rPr>
      </w:pPr>
      <w:r w:rsidRPr="009848FF">
        <w:rPr>
          <w:b/>
          <w:bCs/>
          <w:sz w:val="40"/>
          <w:szCs w:val="40"/>
        </w:rPr>
        <w:t>D</w:t>
      </w:r>
      <w:r w:rsidR="003A7401" w:rsidRPr="002421D3">
        <w:rPr>
          <w:b/>
          <w:bCs/>
          <w:sz w:val="40"/>
          <w:szCs w:val="40"/>
        </w:rPr>
        <w:t>ata Mining II – D212</w:t>
      </w:r>
    </w:p>
    <w:p w14:paraId="2FF43719" w14:textId="68391B25" w:rsidR="003A7401" w:rsidRPr="009848FF" w:rsidRDefault="003A7401" w:rsidP="002421D3">
      <w:pPr>
        <w:jc w:val="center"/>
        <w:rPr>
          <w:b/>
          <w:bCs/>
          <w:sz w:val="40"/>
          <w:szCs w:val="40"/>
        </w:rPr>
      </w:pPr>
      <w:r w:rsidRPr="002421D3">
        <w:rPr>
          <w:b/>
          <w:bCs/>
          <w:sz w:val="40"/>
          <w:szCs w:val="40"/>
        </w:rPr>
        <w:t>Task 1: Clustering Techniques</w:t>
      </w:r>
    </w:p>
    <w:p w14:paraId="40699D77" w14:textId="77777777" w:rsidR="009848FF" w:rsidRPr="009848FF" w:rsidRDefault="009848FF" w:rsidP="002421D3">
      <w:pPr>
        <w:rPr>
          <w:sz w:val="32"/>
          <w:szCs w:val="32"/>
        </w:rPr>
      </w:pPr>
    </w:p>
    <w:p w14:paraId="2ECAB825" w14:textId="77777777" w:rsidR="009848FF" w:rsidRPr="009848FF" w:rsidRDefault="009848FF" w:rsidP="002421D3">
      <w:pPr>
        <w:jc w:val="center"/>
        <w:rPr>
          <w:b/>
          <w:bCs/>
          <w:sz w:val="32"/>
          <w:szCs w:val="32"/>
        </w:rPr>
      </w:pPr>
    </w:p>
    <w:p w14:paraId="32073C15" w14:textId="77777777" w:rsidR="009848FF" w:rsidRPr="009848FF" w:rsidRDefault="009848FF" w:rsidP="002421D3">
      <w:pPr>
        <w:jc w:val="center"/>
        <w:rPr>
          <w:sz w:val="32"/>
          <w:szCs w:val="32"/>
        </w:rPr>
      </w:pPr>
      <w:r w:rsidRPr="009848FF">
        <w:rPr>
          <w:b/>
          <w:bCs/>
          <w:sz w:val="32"/>
          <w:szCs w:val="32"/>
        </w:rPr>
        <w:t>Natallia Zimnitskaya | ID: 012247127</w:t>
      </w:r>
    </w:p>
    <w:p w14:paraId="5A98C6E5" w14:textId="77777777" w:rsidR="009848FF" w:rsidRPr="009848FF" w:rsidRDefault="009848FF" w:rsidP="002421D3">
      <w:pPr>
        <w:jc w:val="center"/>
        <w:rPr>
          <w:b/>
          <w:bCs/>
          <w:sz w:val="32"/>
          <w:szCs w:val="32"/>
        </w:rPr>
      </w:pPr>
      <w:r w:rsidRPr="009848FF">
        <w:rPr>
          <w:b/>
          <w:bCs/>
          <w:sz w:val="32"/>
          <w:szCs w:val="32"/>
        </w:rPr>
        <w:t>Master of Science, Data Analytics</w:t>
      </w:r>
    </w:p>
    <w:p w14:paraId="32133428" w14:textId="77777777" w:rsidR="009848FF" w:rsidRPr="009848FF" w:rsidRDefault="009848FF" w:rsidP="002421D3">
      <w:pPr>
        <w:jc w:val="center"/>
        <w:rPr>
          <w:b/>
          <w:bCs/>
        </w:rPr>
      </w:pPr>
    </w:p>
    <w:p w14:paraId="25C4AAC4" w14:textId="77777777" w:rsidR="009848FF" w:rsidRPr="009848FF" w:rsidRDefault="009848FF" w:rsidP="002421D3">
      <w:pPr>
        <w:jc w:val="center"/>
      </w:pPr>
    </w:p>
    <w:p w14:paraId="04D7D894" w14:textId="77777777" w:rsidR="009848FF" w:rsidRPr="009848FF" w:rsidRDefault="009848FF" w:rsidP="002421D3">
      <w:pPr>
        <w:jc w:val="center"/>
      </w:pPr>
    </w:p>
    <w:p w14:paraId="679C6228" w14:textId="77777777" w:rsidR="009848FF" w:rsidRPr="009848FF" w:rsidRDefault="009848FF" w:rsidP="002421D3">
      <w:pPr>
        <w:jc w:val="center"/>
      </w:pPr>
    </w:p>
    <w:p w14:paraId="756E81CD" w14:textId="77777777" w:rsidR="009848FF" w:rsidRPr="009848FF" w:rsidRDefault="009848FF" w:rsidP="002421D3">
      <w:pPr>
        <w:jc w:val="center"/>
      </w:pPr>
    </w:p>
    <w:p w14:paraId="2B769D8B" w14:textId="77777777" w:rsidR="009848FF" w:rsidRPr="009848FF" w:rsidRDefault="009848FF" w:rsidP="009848FF"/>
    <w:p w14:paraId="0086B1F2" w14:textId="77777777" w:rsidR="009848FF" w:rsidRPr="009848FF" w:rsidRDefault="009848FF" w:rsidP="009848FF"/>
    <w:p w14:paraId="4A65393A" w14:textId="77777777" w:rsidR="009848FF" w:rsidRPr="009848FF" w:rsidRDefault="009848FF" w:rsidP="009848FF"/>
    <w:p w14:paraId="3068990E" w14:textId="77777777" w:rsidR="00215576" w:rsidRDefault="00215576"/>
    <w:p w14:paraId="2A24A705" w14:textId="77777777" w:rsidR="003A7401" w:rsidRDefault="003A7401"/>
    <w:p w14:paraId="313DE575" w14:textId="77777777" w:rsidR="003A7401" w:rsidRDefault="003A7401"/>
    <w:p w14:paraId="2BD8657B" w14:textId="3A829B6E" w:rsidR="003A7401" w:rsidRDefault="003A7401">
      <w:pPr>
        <w:rPr>
          <w:b/>
          <w:bCs/>
        </w:rPr>
      </w:pPr>
      <w:r w:rsidRPr="003A7401">
        <w:rPr>
          <w:b/>
          <w:bCs/>
        </w:rPr>
        <w:lastRenderedPageBreak/>
        <w:br/>
        <w:t xml:space="preserve">Part I: </w:t>
      </w:r>
    </w:p>
    <w:p w14:paraId="2F753013" w14:textId="75E242D0" w:rsidR="003A7401" w:rsidRDefault="003A7401">
      <w:r w:rsidRPr="003A7401">
        <w:rPr>
          <w:b/>
          <w:bCs/>
        </w:rPr>
        <w:t>A</w:t>
      </w:r>
      <w:r w:rsidR="003A34A3">
        <w:rPr>
          <w:b/>
          <w:bCs/>
        </w:rPr>
        <w:t>.</w:t>
      </w:r>
      <w:r w:rsidR="000E770B">
        <w:rPr>
          <w:b/>
          <w:bCs/>
        </w:rPr>
        <w:t xml:space="preserve"> </w:t>
      </w:r>
      <w:r w:rsidRPr="003A7401">
        <w:rPr>
          <w:b/>
          <w:bCs/>
        </w:rPr>
        <w:t>1.</w:t>
      </w:r>
      <w:r>
        <w:t xml:space="preserve"> </w:t>
      </w:r>
      <w:r w:rsidRPr="003A7401">
        <w:t>The purpose of this data mining report is to analyze patient data to identify groups of patients with similar characteristics, enabling the hospital to make informed business and strategic decisions. By understanding the demographics and behavior patterns of patients, the hospital can better tailor treatments, improve patient care, and optimize resource allocation.</w:t>
      </w:r>
    </w:p>
    <w:p w14:paraId="13D084F8" w14:textId="77777777" w:rsidR="003A34A3" w:rsidRDefault="003A34A3"/>
    <w:p w14:paraId="3993721E" w14:textId="5083489F" w:rsidR="003A7401" w:rsidRDefault="003A7401" w:rsidP="003A7401">
      <w:r w:rsidRPr="003A7401">
        <w:rPr>
          <w:b/>
          <w:bCs/>
        </w:rPr>
        <w:t>Research Question:</w:t>
      </w:r>
      <w:r>
        <w:rPr>
          <w:b/>
          <w:bCs/>
        </w:rPr>
        <w:t xml:space="preserve"> </w:t>
      </w:r>
      <w:r w:rsidRPr="003A7401">
        <w:t>How can the hospital segment its patient population based on age and total charges to identify groups with similar characteristics that influence hospital admissions and healthcare costs?</w:t>
      </w:r>
    </w:p>
    <w:p w14:paraId="42973B2E" w14:textId="77777777" w:rsidR="003A7401" w:rsidRDefault="003A7401" w:rsidP="003A7401"/>
    <w:p w14:paraId="4537FB39" w14:textId="24A48682" w:rsidR="003A7401" w:rsidRDefault="003A7401" w:rsidP="003A7401">
      <w:r w:rsidRPr="003A7401">
        <w:rPr>
          <w:b/>
          <w:bCs/>
        </w:rPr>
        <w:t>A</w:t>
      </w:r>
      <w:r w:rsidR="003A34A3">
        <w:rPr>
          <w:b/>
          <w:bCs/>
        </w:rPr>
        <w:t xml:space="preserve">. </w:t>
      </w:r>
      <w:r w:rsidRPr="003A7401">
        <w:rPr>
          <w:b/>
          <w:bCs/>
        </w:rPr>
        <w:t>2.</w:t>
      </w:r>
      <w:r>
        <w:t xml:space="preserve"> A g</w:t>
      </w:r>
      <w:r>
        <w:t>oal of th</w:t>
      </w:r>
      <w:r>
        <w:t>is analysis is t</w:t>
      </w:r>
      <w:r>
        <w:t>o identify distinct groups of patients based on their age and total hospital charges, which will enable the hospital to tailor treatment plans, improve patient care, and optimize resource allocation effectively.</w:t>
      </w:r>
    </w:p>
    <w:p w14:paraId="11CB6A7B" w14:textId="77777777" w:rsidR="003A7401" w:rsidRDefault="003A7401" w:rsidP="003A7401">
      <w:r>
        <w:t xml:space="preserve">This goal is reasonable and within the scope of the selected scenario as it directly uses the available data (Age and </w:t>
      </w:r>
      <w:proofErr w:type="spellStart"/>
      <w:r>
        <w:t>TotalCharge</w:t>
      </w:r>
      <w:proofErr w:type="spellEnd"/>
      <w:r>
        <w:t>) to understand patient characteristics. By achieving this goal, the hospital can:</w:t>
      </w:r>
    </w:p>
    <w:p w14:paraId="53186B87" w14:textId="77777777" w:rsidR="003A7401" w:rsidRDefault="003A7401" w:rsidP="003A7401">
      <w:pPr>
        <w:pStyle w:val="ListParagraph"/>
        <w:numPr>
          <w:ilvl w:val="0"/>
          <w:numId w:val="1"/>
        </w:numPr>
      </w:pPr>
      <w:r>
        <w:t>Enhance Patient Care: By recognizing distinct patient groups, the hospital can customize treatments and interventions for specific clusters.</w:t>
      </w:r>
    </w:p>
    <w:p w14:paraId="7A86A910" w14:textId="77777777" w:rsidR="003A7401" w:rsidRDefault="003A7401" w:rsidP="003A7401">
      <w:pPr>
        <w:pStyle w:val="ListParagraph"/>
        <w:numPr>
          <w:ilvl w:val="0"/>
          <w:numId w:val="1"/>
        </w:numPr>
      </w:pPr>
      <w:r>
        <w:t>Optimize Resources: Allocate resources more effectively by understanding the needs and characteristics of different patient groups.</w:t>
      </w:r>
    </w:p>
    <w:p w14:paraId="6BFEC494" w14:textId="77777777" w:rsidR="003A7401" w:rsidRDefault="003A7401" w:rsidP="003A7401">
      <w:pPr>
        <w:pStyle w:val="ListParagraph"/>
        <w:numPr>
          <w:ilvl w:val="0"/>
          <w:numId w:val="1"/>
        </w:numPr>
      </w:pPr>
      <w:r>
        <w:t>Reduce Costs: Identify high-cost patient groups and develop strategies to manage and reduce these costs, ensuring long-term cost-effectiveness.</w:t>
      </w:r>
    </w:p>
    <w:p w14:paraId="0719E12B" w14:textId="77777777" w:rsidR="000E770B" w:rsidRDefault="000E770B" w:rsidP="000E770B"/>
    <w:p w14:paraId="7C8A362C" w14:textId="5A68F207" w:rsidR="000E770B" w:rsidRPr="000E770B" w:rsidRDefault="000E770B" w:rsidP="000E770B">
      <w:pPr>
        <w:rPr>
          <w:b/>
          <w:bCs/>
        </w:rPr>
      </w:pPr>
      <w:r w:rsidRPr="000E770B">
        <w:rPr>
          <w:b/>
          <w:bCs/>
        </w:rPr>
        <w:t>Part II: Technique Justification</w:t>
      </w:r>
    </w:p>
    <w:p w14:paraId="4911EEB1" w14:textId="56C8E6BE" w:rsidR="000E770B" w:rsidRDefault="000E770B" w:rsidP="000E770B">
      <w:r w:rsidRPr="000E770B">
        <w:rPr>
          <w:b/>
          <w:bCs/>
        </w:rPr>
        <w:t>B</w:t>
      </w:r>
      <w:r w:rsidR="003A34A3">
        <w:rPr>
          <w:b/>
          <w:bCs/>
        </w:rPr>
        <w:t>.</w:t>
      </w:r>
      <w:r w:rsidRPr="000E770B">
        <w:rPr>
          <w:b/>
          <w:bCs/>
        </w:rPr>
        <w:t xml:space="preserve"> 1</w:t>
      </w:r>
      <w:r w:rsidRPr="000E770B">
        <w:rPr>
          <w:b/>
          <w:bCs/>
        </w:rPr>
        <w:t>.</w:t>
      </w:r>
      <w:r>
        <w:t xml:space="preserve"> </w:t>
      </w:r>
      <w:r w:rsidRPr="000E770B">
        <w:t>K-means clustering is an unsupervised learning method that groups similar data points into clusters</w:t>
      </w:r>
      <w:r>
        <w:t xml:space="preserve"> </w:t>
      </w:r>
      <w:r w:rsidRPr="000E770B">
        <w:t xml:space="preserve">(Sharma, 2024). This technique works by assigning each data point to the nearest centroid, which represents the average value of the data points within a cluster. The primary goal is to ensure that data points within the same cluster are highly similar to each other, while those in different clusters are as distinct as possible. The expected outcome of applying K-means clustering to a dataset is the segmentation of data into an optimal number of clusters, which can be determined using various evaluation metrics like the silhouette score or inertia. These metrics help assess the quality and coherence of the clusters formed. </w:t>
      </w:r>
    </w:p>
    <w:p w14:paraId="626FBAB9" w14:textId="77777777" w:rsidR="003A34A3" w:rsidRDefault="003A34A3" w:rsidP="000E770B"/>
    <w:p w14:paraId="29D1B0F4" w14:textId="7448E5BB" w:rsidR="000E770B" w:rsidRDefault="00097DF1" w:rsidP="000E770B">
      <w:r w:rsidRPr="00097DF1">
        <w:rPr>
          <w:b/>
          <w:bCs/>
        </w:rPr>
        <w:t>B</w:t>
      </w:r>
      <w:r w:rsidR="003A34A3">
        <w:rPr>
          <w:b/>
          <w:bCs/>
        </w:rPr>
        <w:t>.</w:t>
      </w:r>
      <w:r w:rsidRPr="00097DF1">
        <w:rPr>
          <w:b/>
          <w:bCs/>
        </w:rPr>
        <w:t xml:space="preserve"> 2.</w:t>
      </w:r>
      <w:r>
        <w:t xml:space="preserve"> </w:t>
      </w:r>
      <w:r w:rsidRPr="00097DF1">
        <w:t>K-means clustering assumes that all clusters have equal variance</w:t>
      </w:r>
      <w:r>
        <w:t xml:space="preserve"> </w:t>
      </w:r>
      <w:r w:rsidRPr="00097DF1">
        <w:t>(</w:t>
      </w:r>
      <w:proofErr w:type="spellStart"/>
      <w:r w:rsidRPr="00097DF1">
        <w:t>GeeksforGeeks</w:t>
      </w:r>
      <w:proofErr w:type="spellEnd"/>
      <w:r w:rsidRPr="00097DF1">
        <w:t>, 2023). This means that each cluster has a similar spread of data points around its center. When this assumption holds true, the algorithm effectively groups the data into distinct clusters. However, if clusters have different variances, K-means might not accurately capture the data structure, leading to less reliable clustering results. It's important to consider this assumption because datasets with varying cluster variances may need different clustering methods for better accuracy.</w:t>
      </w:r>
    </w:p>
    <w:p w14:paraId="5B03817F" w14:textId="77777777" w:rsidR="00097DF1" w:rsidRDefault="00097DF1" w:rsidP="000E770B"/>
    <w:p w14:paraId="4436E53B" w14:textId="2BA2278D" w:rsidR="003C5462" w:rsidRDefault="00097DF1" w:rsidP="003C5462">
      <w:r w:rsidRPr="003C5462">
        <w:rPr>
          <w:b/>
          <w:bCs/>
        </w:rPr>
        <w:t>B</w:t>
      </w:r>
      <w:r w:rsidR="003A34A3">
        <w:rPr>
          <w:b/>
          <w:bCs/>
        </w:rPr>
        <w:t>.</w:t>
      </w:r>
      <w:r w:rsidRPr="003C5462">
        <w:rPr>
          <w:b/>
          <w:bCs/>
        </w:rPr>
        <w:t xml:space="preserve"> 3.</w:t>
      </w:r>
      <w:r>
        <w:t xml:space="preserve"> </w:t>
      </w:r>
      <w:r w:rsidR="003C5462">
        <w:t xml:space="preserve">Here is the list of packages or libraries </w:t>
      </w:r>
      <w:r w:rsidR="003C5462">
        <w:t>I</w:t>
      </w:r>
      <w:r w:rsidR="003C5462">
        <w:t>'ve chosen for Python:</w:t>
      </w:r>
    </w:p>
    <w:p w14:paraId="1083A102" w14:textId="5D5E3348" w:rsidR="003C5462" w:rsidRDefault="003C5462" w:rsidP="003C5462">
      <w:r w:rsidRPr="003C5462">
        <w:drawing>
          <wp:inline distT="0" distB="0" distL="0" distR="0" wp14:anchorId="01E23E7B" wp14:editId="126602DA">
            <wp:extent cx="2890837" cy="1609727"/>
            <wp:effectExtent l="0" t="0" r="5080" b="0"/>
            <wp:docPr id="1101369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69871" name=""/>
                    <pic:cNvPicPr/>
                  </pic:nvPicPr>
                  <pic:blipFill>
                    <a:blip r:embed="rId7"/>
                    <a:stretch>
                      <a:fillRect/>
                    </a:stretch>
                  </pic:blipFill>
                  <pic:spPr>
                    <a:xfrm>
                      <a:off x="0" y="0"/>
                      <a:ext cx="2911663" cy="1621324"/>
                    </a:xfrm>
                    <a:prstGeom prst="rect">
                      <a:avLst/>
                    </a:prstGeom>
                  </pic:spPr>
                </pic:pic>
              </a:graphicData>
            </a:graphic>
          </wp:inline>
        </w:drawing>
      </w:r>
    </w:p>
    <w:p w14:paraId="4B794212" w14:textId="272DA569" w:rsidR="003C5462" w:rsidRDefault="003C5462" w:rsidP="007D27EC">
      <w:pPr>
        <w:pStyle w:val="ListParagraph"/>
        <w:numPr>
          <w:ilvl w:val="0"/>
          <w:numId w:val="5"/>
        </w:numPr>
      </w:pPr>
      <w:r w:rsidRPr="007D27EC">
        <w:rPr>
          <w:b/>
          <w:bCs/>
        </w:rPr>
        <w:t>NumPy</w:t>
      </w:r>
      <w:r>
        <w:t xml:space="preserve"> provides support for large multi-dimensional arrays and matrices, along with a collection of mathematical functions to operate on these arrays. It's essential for numerical computations and data manipulation.</w:t>
      </w:r>
    </w:p>
    <w:p w14:paraId="72FD662A" w14:textId="370758D3" w:rsidR="003C5462" w:rsidRDefault="003C5462" w:rsidP="007D27EC">
      <w:pPr>
        <w:pStyle w:val="ListParagraph"/>
        <w:numPr>
          <w:ilvl w:val="0"/>
          <w:numId w:val="5"/>
        </w:numPr>
      </w:pPr>
      <w:r w:rsidRPr="007D27EC">
        <w:rPr>
          <w:b/>
          <w:bCs/>
        </w:rPr>
        <w:t>Pandas</w:t>
      </w:r>
      <w:r>
        <w:t xml:space="preserve"> is crucial for data manipulation and analysis. It offers data structures like </w:t>
      </w:r>
      <w:r w:rsidRPr="007D27EC">
        <w:rPr>
          <w:b/>
          <w:bCs/>
        </w:rPr>
        <w:t>Series</w:t>
      </w:r>
      <w:r>
        <w:t xml:space="preserve"> and </w:t>
      </w:r>
      <w:proofErr w:type="spellStart"/>
      <w:r w:rsidRPr="007D27EC">
        <w:rPr>
          <w:b/>
          <w:bCs/>
        </w:rPr>
        <w:t>DataFrame</w:t>
      </w:r>
      <w:proofErr w:type="spellEnd"/>
      <w:r>
        <w:t xml:space="preserve"> to handle and manipulate structured data effectively, allowing for easy data cleaning, merging, and transformation.</w:t>
      </w:r>
    </w:p>
    <w:p w14:paraId="1F21DE2C" w14:textId="26AF17D3" w:rsidR="003C5462" w:rsidRDefault="003C5462" w:rsidP="007D27EC">
      <w:pPr>
        <w:pStyle w:val="ListParagraph"/>
        <w:numPr>
          <w:ilvl w:val="0"/>
          <w:numId w:val="5"/>
        </w:numPr>
      </w:pPr>
      <w:r w:rsidRPr="007D27EC">
        <w:rPr>
          <w:b/>
          <w:bCs/>
        </w:rPr>
        <w:t>Seaborn</w:t>
      </w:r>
      <w:r>
        <w:t xml:space="preserve"> is a visualization library based on </w:t>
      </w:r>
      <w:r w:rsidRPr="003C5462">
        <w:t>Matplotlib</w:t>
      </w:r>
      <w:r>
        <w:t xml:space="preserve"> that provides a high-level interface for drawing attractive statistical graphics. It simplifies the creation of complex visualizations, making it easier to understand patterns and distributions in the data.</w:t>
      </w:r>
    </w:p>
    <w:p w14:paraId="5941F745" w14:textId="26F73B4A" w:rsidR="003C5462" w:rsidRDefault="003C5462" w:rsidP="007D27EC">
      <w:pPr>
        <w:pStyle w:val="ListParagraph"/>
        <w:numPr>
          <w:ilvl w:val="0"/>
          <w:numId w:val="5"/>
        </w:numPr>
      </w:pPr>
      <w:r w:rsidRPr="007D27EC">
        <w:rPr>
          <w:b/>
          <w:bCs/>
        </w:rPr>
        <w:t>Matplotlib</w:t>
      </w:r>
      <w:r>
        <w:t xml:space="preserve"> is a comprehensive library for creating static, animated, and interactive visualizations. It's widely used for plotting and visualizing data, providing tools to customize and enhance plots for better data interpretation.</w:t>
      </w:r>
    </w:p>
    <w:p w14:paraId="3495FA2F" w14:textId="75AA3CCD" w:rsidR="003C5462" w:rsidRDefault="003C5462" w:rsidP="007D27EC">
      <w:pPr>
        <w:pStyle w:val="ListParagraph"/>
        <w:numPr>
          <w:ilvl w:val="0"/>
          <w:numId w:val="5"/>
        </w:numPr>
      </w:pPr>
      <w:r w:rsidRPr="007D27EC">
        <w:rPr>
          <w:b/>
          <w:bCs/>
        </w:rPr>
        <w:t>SciPy</w:t>
      </w:r>
      <w:r>
        <w:t xml:space="preserve"> builds on NumPy to provide additional functionality for scientific and technical computing. The </w:t>
      </w:r>
      <w:r w:rsidRPr="007D27EC">
        <w:rPr>
          <w:b/>
          <w:bCs/>
        </w:rPr>
        <w:t>`stats`</w:t>
      </w:r>
      <w:r>
        <w:t xml:space="preserve"> module in SciPy is particularly useful for statistical analysis and hypothesis testing, which are essential for data analysis.</w:t>
      </w:r>
    </w:p>
    <w:p w14:paraId="31CCDC4C" w14:textId="77777777" w:rsidR="003C5462" w:rsidRDefault="003C5462" w:rsidP="007D27EC">
      <w:pPr>
        <w:pStyle w:val="ListParagraph"/>
        <w:numPr>
          <w:ilvl w:val="0"/>
          <w:numId w:val="5"/>
        </w:numPr>
      </w:pPr>
      <w:r w:rsidRPr="007D27EC">
        <w:rPr>
          <w:b/>
          <w:bCs/>
        </w:rPr>
        <w:t>Scikit-learn</w:t>
      </w:r>
      <w:r>
        <w:t xml:space="preserve"> </w:t>
      </w:r>
      <w:r w:rsidRPr="003C5462">
        <w:t>includes various classification, regression, clustering algorithms, and tools for model evaluation and selection, making it a go-to library for machine learning practitioners.</w:t>
      </w:r>
    </w:p>
    <w:p w14:paraId="66BCDC4A" w14:textId="757F5AD7" w:rsidR="003C5462" w:rsidRDefault="003C5462" w:rsidP="007D27EC">
      <w:pPr>
        <w:pStyle w:val="ListParagraph"/>
        <w:numPr>
          <w:ilvl w:val="0"/>
          <w:numId w:val="5"/>
        </w:numPr>
      </w:pPr>
      <w:proofErr w:type="spellStart"/>
      <w:r w:rsidRPr="007D27EC">
        <w:rPr>
          <w:b/>
          <w:bCs/>
        </w:rPr>
        <w:t>StandardScaler</w:t>
      </w:r>
      <w:proofErr w:type="spellEnd"/>
      <w:r>
        <w:t xml:space="preserve"> standardizes features by removing the mean and scaling to unit variance. This preprocessing step ensures that all features contribute equally to the clustering algorithm.</w:t>
      </w:r>
    </w:p>
    <w:p w14:paraId="0090E209" w14:textId="50A780A6" w:rsidR="007D27EC" w:rsidRDefault="007D27EC" w:rsidP="007D27EC">
      <w:pPr>
        <w:pStyle w:val="ListParagraph"/>
        <w:numPr>
          <w:ilvl w:val="0"/>
          <w:numId w:val="5"/>
        </w:numPr>
      </w:pPr>
      <w:r w:rsidRPr="007D27EC">
        <w:rPr>
          <w:b/>
          <w:bCs/>
        </w:rPr>
        <w:t>Metrics</w:t>
      </w:r>
      <w:r>
        <w:t xml:space="preserve"> </w:t>
      </w:r>
      <w:r>
        <w:t>p</w:t>
      </w:r>
      <w:r>
        <w:t>rovides various tools and functions for evaluating the performance of machine learning models, including clustering algorithms.</w:t>
      </w:r>
    </w:p>
    <w:p w14:paraId="08758CE7" w14:textId="5CCBF4CB" w:rsidR="007D27EC" w:rsidRDefault="007D27EC" w:rsidP="007D27EC">
      <w:pPr>
        <w:pStyle w:val="ListParagraph"/>
        <w:numPr>
          <w:ilvl w:val="0"/>
          <w:numId w:val="5"/>
        </w:numPr>
      </w:pPr>
      <w:r w:rsidRPr="007D27EC">
        <w:rPr>
          <w:b/>
          <w:bCs/>
        </w:rPr>
        <w:t>Silhouette Score</w:t>
      </w:r>
      <w:r>
        <w:t xml:space="preserve"> </w:t>
      </w:r>
      <w:r>
        <w:t>m</w:t>
      </w:r>
      <w:r>
        <w:t>easures the quality of the clusters by calculating how similar each data point is to its own cluster compared to other clusters, helping assess cluster cohesion and separation.</w:t>
      </w:r>
    </w:p>
    <w:p w14:paraId="1358147B" w14:textId="29328B79" w:rsidR="007D27EC" w:rsidRDefault="007D27EC" w:rsidP="007D27EC">
      <w:pPr>
        <w:pStyle w:val="ListParagraph"/>
        <w:numPr>
          <w:ilvl w:val="0"/>
          <w:numId w:val="5"/>
        </w:numPr>
      </w:pPr>
      <w:r w:rsidRPr="007D27EC">
        <w:rPr>
          <w:b/>
          <w:bCs/>
        </w:rPr>
        <w:t>Silhouette Samples</w:t>
      </w:r>
      <w:r>
        <w:t xml:space="preserve"> </w:t>
      </w:r>
      <w:r>
        <w:t>c</w:t>
      </w:r>
      <w:r>
        <w:t>alculates the silhouette coefficient for each individual data point, providing a detailed view of how well each point fits within its assigned cluster.</w:t>
      </w:r>
    </w:p>
    <w:p w14:paraId="4411C691" w14:textId="1B2C228F" w:rsidR="003C5462" w:rsidRDefault="003C5462" w:rsidP="007D27EC">
      <w:pPr>
        <w:pStyle w:val="ListParagraph"/>
        <w:numPr>
          <w:ilvl w:val="0"/>
          <w:numId w:val="5"/>
        </w:numPr>
      </w:pPr>
      <w:proofErr w:type="spellStart"/>
      <w:r w:rsidRPr="007D27EC">
        <w:rPr>
          <w:b/>
          <w:bCs/>
        </w:rPr>
        <w:t>KMeans</w:t>
      </w:r>
      <w:proofErr w:type="spellEnd"/>
      <w:r>
        <w:t xml:space="preserve"> is the core clustering algorithm used in the analysis. It partitions the data into clusters based on the nearest mean, helping identify groups with similar characteristics.</w:t>
      </w:r>
    </w:p>
    <w:p w14:paraId="78FB9432" w14:textId="77777777" w:rsidR="003C5462" w:rsidRDefault="003C5462" w:rsidP="003C5462"/>
    <w:p w14:paraId="7D52612B" w14:textId="6671351A" w:rsidR="00097DF1" w:rsidRPr="000E770B" w:rsidRDefault="003C5462" w:rsidP="003C5462">
      <w:r>
        <w:t>These packages collectively support the entire data analysis pipeline, from data manipulation and visualization to clustering and model evaluation, ensuring a comprehensive and effective analysis.</w:t>
      </w:r>
    </w:p>
    <w:p w14:paraId="4FFEE4AD" w14:textId="7DCD9682" w:rsidR="000E770B" w:rsidRDefault="000E770B" w:rsidP="000E770B"/>
    <w:p w14:paraId="059D4AA8" w14:textId="518FA52E" w:rsidR="007D27EC" w:rsidRPr="000E770B" w:rsidRDefault="007D27EC" w:rsidP="000E770B">
      <w:r w:rsidRPr="007D27EC">
        <w:rPr>
          <w:b/>
          <w:bCs/>
        </w:rPr>
        <w:t>Part III: Data Preparation</w:t>
      </w:r>
    </w:p>
    <w:p w14:paraId="671E9CAF" w14:textId="735B2F3C" w:rsidR="000E770B" w:rsidRDefault="007D27EC" w:rsidP="00624D94">
      <w:r w:rsidRPr="007D27EC">
        <w:rPr>
          <w:b/>
          <w:bCs/>
        </w:rPr>
        <w:t>C</w:t>
      </w:r>
      <w:r w:rsidR="003A34A3">
        <w:rPr>
          <w:b/>
          <w:bCs/>
        </w:rPr>
        <w:t>.</w:t>
      </w:r>
      <w:r w:rsidRPr="007D27EC">
        <w:rPr>
          <w:b/>
          <w:bCs/>
        </w:rPr>
        <w:t xml:space="preserve"> 1.</w:t>
      </w:r>
      <w:r>
        <w:t xml:space="preserve"> </w:t>
      </w:r>
      <w:r w:rsidRPr="007D27EC">
        <w:t xml:space="preserve">A key data preprocessing goal relevant to the K-means clustering technique is the standardization of continuous variables, specifically Age and </w:t>
      </w:r>
      <w:proofErr w:type="spellStart"/>
      <w:r w:rsidRPr="007D27EC">
        <w:t>TotalCharge</w:t>
      </w:r>
      <w:proofErr w:type="spellEnd"/>
      <w:r w:rsidRPr="007D27EC">
        <w:t xml:space="preserve">. K-means clustering relies on Euclidean distance to assign data points to clusters, making it sensitive to the scale of the variables. If the features are not standardized, those with larger ranges can dominate the distance calculations, leading to biased clustering results. Standardizing these variables ensures they contribute equally to the clustering process by transforming them to have a mean of zero and a standard deviation of one. This step improves the accuracy of the K-means algorithm, allowing it to define clusters based on the inherent patterns in the data rather than the scale of the features. Implementing standardization using the </w:t>
      </w:r>
      <w:proofErr w:type="spellStart"/>
      <w:r w:rsidRPr="007D27EC">
        <w:t>StandardScaler</w:t>
      </w:r>
      <w:proofErr w:type="spellEnd"/>
      <w:r w:rsidRPr="007D27EC">
        <w:t xml:space="preserve"> from the </w:t>
      </w:r>
      <w:proofErr w:type="spellStart"/>
      <w:proofErr w:type="gramStart"/>
      <w:r w:rsidRPr="007D27EC">
        <w:t>sklearn.preprocessing</w:t>
      </w:r>
      <w:proofErr w:type="spellEnd"/>
      <w:proofErr w:type="gramEnd"/>
      <w:r w:rsidRPr="007D27EC">
        <w:t xml:space="preserve"> module ensures that the K-means algorithm performs optimally, leading to more accurate and reliable clustering outcomes.</w:t>
      </w:r>
    </w:p>
    <w:p w14:paraId="1BB8AF3A" w14:textId="77777777" w:rsidR="007D27EC" w:rsidRDefault="007D27EC"/>
    <w:p w14:paraId="217D307A" w14:textId="0C2FFD72" w:rsidR="001C49AB" w:rsidRDefault="007D27EC" w:rsidP="001C49AB">
      <w:r w:rsidRPr="001C49AB">
        <w:rPr>
          <w:b/>
          <w:bCs/>
        </w:rPr>
        <w:t>C</w:t>
      </w:r>
      <w:r w:rsidR="003A34A3">
        <w:rPr>
          <w:b/>
          <w:bCs/>
        </w:rPr>
        <w:t>.</w:t>
      </w:r>
      <w:r w:rsidRPr="001C49AB">
        <w:rPr>
          <w:b/>
          <w:bCs/>
        </w:rPr>
        <w:t xml:space="preserve"> 2.</w:t>
      </w:r>
      <w:r>
        <w:t xml:space="preserve"> </w:t>
      </w:r>
      <w:r w:rsidR="001C49AB">
        <w:t>For the scope of the current analysis, the focus will be on continuous variables only</w:t>
      </w:r>
      <w:r w:rsidR="001C49AB">
        <w:t>:</w:t>
      </w:r>
    </w:p>
    <w:p w14:paraId="5AB986C5" w14:textId="3AD6D069" w:rsidR="001C49AB" w:rsidRDefault="001C49AB" w:rsidP="001C49AB">
      <w:pPr>
        <w:pStyle w:val="ListParagraph"/>
        <w:numPr>
          <w:ilvl w:val="0"/>
          <w:numId w:val="6"/>
        </w:numPr>
      </w:pPr>
      <w:r w:rsidRPr="001C49AB">
        <w:rPr>
          <w:b/>
          <w:bCs/>
        </w:rPr>
        <w:t>Age</w:t>
      </w:r>
      <w:r>
        <w:t xml:space="preserve"> represents the age of the patients. It is a continuous variable since it can take any numerical value within a range.</w:t>
      </w:r>
    </w:p>
    <w:p w14:paraId="7238B4AF" w14:textId="218B2515" w:rsidR="001C49AB" w:rsidRDefault="001C49AB" w:rsidP="001C49AB">
      <w:pPr>
        <w:pStyle w:val="ListParagraph"/>
        <w:numPr>
          <w:ilvl w:val="0"/>
          <w:numId w:val="6"/>
        </w:numPr>
      </w:pPr>
      <w:proofErr w:type="spellStart"/>
      <w:r w:rsidRPr="001C49AB">
        <w:rPr>
          <w:b/>
          <w:bCs/>
        </w:rPr>
        <w:t>TotalCharge</w:t>
      </w:r>
      <w:proofErr w:type="spellEnd"/>
      <w:r>
        <w:t xml:space="preserve"> represents t</w:t>
      </w:r>
      <w:r w:rsidRPr="001C49AB">
        <w:t>he amount charged to the patient daily. This value reflects an average per patient based on the total charge divided by the number of days hospitalized, excluding specialized treatments.</w:t>
      </w:r>
    </w:p>
    <w:p w14:paraId="6C67617A" w14:textId="68F0A747" w:rsidR="00624D94" w:rsidRDefault="001C49AB">
      <w:r w:rsidRPr="001C49AB">
        <w:t>By using these continuous variables, we aim to identify distinct groups of patients based on their age and daily hospital charges, which will help in understanding and improving patient management strategies.</w:t>
      </w:r>
    </w:p>
    <w:p w14:paraId="7369EE96" w14:textId="77777777" w:rsidR="003A7401" w:rsidRDefault="003A7401"/>
    <w:p w14:paraId="453DDC2D" w14:textId="281AC094" w:rsidR="001C49AB" w:rsidRDefault="001C49AB">
      <w:r w:rsidRPr="006700FE">
        <w:rPr>
          <w:b/>
          <w:bCs/>
        </w:rPr>
        <w:t>C</w:t>
      </w:r>
      <w:r w:rsidR="003A34A3">
        <w:rPr>
          <w:b/>
          <w:bCs/>
        </w:rPr>
        <w:t>.</w:t>
      </w:r>
      <w:r w:rsidRPr="006700FE">
        <w:rPr>
          <w:b/>
          <w:bCs/>
        </w:rPr>
        <w:t xml:space="preserve"> 3.</w:t>
      </w:r>
      <w:r>
        <w:t xml:space="preserve"> </w:t>
      </w:r>
      <w:r w:rsidR="006700FE" w:rsidRPr="006700FE">
        <w:t>Data Preparation Steps</w:t>
      </w:r>
      <w:r w:rsidR="006700FE">
        <w:t>:</w:t>
      </w:r>
    </w:p>
    <w:p w14:paraId="429D4D40" w14:textId="6726E6AA" w:rsidR="006700FE" w:rsidRDefault="006700FE" w:rsidP="006700FE">
      <w:pPr>
        <w:pStyle w:val="ListParagraph"/>
        <w:numPr>
          <w:ilvl w:val="0"/>
          <w:numId w:val="7"/>
        </w:numPr>
      </w:pPr>
      <w:r w:rsidRPr="006700FE">
        <w:t>Import essential Python libraries for data manipulation, visualization, and clustering analysis.</w:t>
      </w:r>
    </w:p>
    <w:p w14:paraId="6FDD9821" w14:textId="4E5C27F5" w:rsidR="006700FE" w:rsidRDefault="006700FE">
      <w:r w:rsidRPr="006700FE">
        <w:drawing>
          <wp:inline distT="0" distB="0" distL="0" distR="0" wp14:anchorId="4075B8EC" wp14:editId="13D43EDE">
            <wp:extent cx="5943600" cy="1430020"/>
            <wp:effectExtent l="0" t="0" r="0" b="0"/>
            <wp:docPr id="65529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90804" name=""/>
                    <pic:cNvPicPr/>
                  </pic:nvPicPr>
                  <pic:blipFill>
                    <a:blip r:embed="rId8"/>
                    <a:stretch>
                      <a:fillRect/>
                    </a:stretch>
                  </pic:blipFill>
                  <pic:spPr>
                    <a:xfrm>
                      <a:off x="0" y="0"/>
                      <a:ext cx="5943600" cy="1430020"/>
                    </a:xfrm>
                    <a:prstGeom prst="rect">
                      <a:avLst/>
                    </a:prstGeom>
                  </pic:spPr>
                </pic:pic>
              </a:graphicData>
            </a:graphic>
          </wp:inline>
        </w:drawing>
      </w:r>
    </w:p>
    <w:p w14:paraId="6D565F75" w14:textId="77777777" w:rsidR="00D60B50" w:rsidRDefault="00D60B50"/>
    <w:p w14:paraId="424D461C" w14:textId="26F490F6" w:rsidR="00D60B50" w:rsidRDefault="006700FE" w:rsidP="00D60B50">
      <w:pPr>
        <w:pStyle w:val="ListParagraph"/>
        <w:numPr>
          <w:ilvl w:val="0"/>
          <w:numId w:val="7"/>
        </w:numPr>
      </w:pPr>
      <w:r w:rsidRPr="006700FE">
        <w:t xml:space="preserve">Read the dataset into a </w:t>
      </w:r>
      <w:proofErr w:type="spellStart"/>
      <w:r w:rsidR="006C4792">
        <w:t>d</w:t>
      </w:r>
      <w:r w:rsidRPr="006700FE">
        <w:t>ata</w:t>
      </w:r>
      <w:r w:rsidR="006C4792">
        <w:t>f</w:t>
      </w:r>
      <w:r w:rsidRPr="006700FE">
        <w:t>rame</w:t>
      </w:r>
      <w:proofErr w:type="spellEnd"/>
      <w:r w:rsidRPr="006700FE">
        <w:t xml:space="preserve"> for analysis</w:t>
      </w:r>
      <w:r>
        <w:t xml:space="preserve"> and get the dataset information.</w:t>
      </w:r>
    </w:p>
    <w:p w14:paraId="0BDFA49D" w14:textId="6EFBB3CD" w:rsidR="006700FE" w:rsidRDefault="006700FE">
      <w:r w:rsidRPr="006700FE">
        <w:lastRenderedPageBreak/>
        <w:drawing>
          <wp:inline distT="0" distB="0" distL="0" distR="0" wp14:anchorId="492DB5B6" wp14:editId="1B4727F2">
            <wp:extent cx="5943600" cy="659130"/>
            <wp:effectExtent l="0" t="0" r="0" b="7620"/>
            <wp:docPr id="1095178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78168" name=""/>
                    <pic:cNvPicPr/>
                  </pic:nvPicPr>
                  <pic:blipFill>
                    <a:blip r:embed="rId9"/>
                    <a:stretch>
                      <a:fillRect/>
                    </a:stretch>
                  </pic:blipFill>
                  <pic:spPr>
                    <a:xfrm>
                      <a:off x="0" y="0"/>
                      <a:ext cx="5943600" cy="659130"/>
                    </a:xfrm>
                    <a:prstGeom prst="rect">
                      <a:avLst/>
                    </a:prstGeom>
                  </pic:spPr>
                </pic:pic>
              </a:graphicData>
            </a:graphic>
          </wp:inline>
        </w:drawing>
      </w:r>
    </w:p>
    <w:p w14:paraId="0AB40D44" w14:textId="59908147" w:rsidR="006C4792" w:rsidRDefault="006C4792">
      <w:r w:rsidRPr="006C4792">
        <w:drawing>
          <wp:inline distT="0" distB="0" distL="0" distR="0" wp14:anchorId="17BC5C35" wp14:editId="3ED3DF2A">
            <wp:extent cx="4903315" cy="6057900"/>
            <wp:effectExtent l="0" t="0" r="0" b="0"/>
            <wp:docPr id="2139864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864534" name=""/>
                    <pic:cNvPicPr/>
                  </pic:nvPicPr>
                  <pic:blipFill>
                    <a:blip r:embed="rId10"/>
                    <a:stretch>
                      <a:fillRect/>
                    </a:stretch>
                  </pic:blipFill>
                  <pic:spPr>
                    <a:xfrm>
                      <a:off x="0" y="0"/>
                      <a:ext cx="4921499" cy="6080366"/>
                    </a:xfrm>
                    <a:prstGeom prst="rect">
                      <a:avLst/>
                    </a:prstGeom>
                  </pic:spPr>
                </pic:pic>
              </a:graphicData>
            </a:graphic>
          </wp:inline>
        </w:drawing>
      </w:r>
    </w:p>
    <w:p w14:paraId="7663CA1F" w14:textId="77777777" w:rsidR="00D60B50" w:rsidRDefault="00D60B50"/>
    <w:p w14:paraId="47B99698" w14:textId="7ADB85A4" w:rsidR="006700FE" w:rsidRDefault="006700FE" w:rsidP="003A34A3">
      <w:pPr>
        <w:pStyle w:val="ListParagraph"/>
        <w:numPr>
          <w:ilvl w:val="0"/>
          <w:numId w:val="7"/>
        </w:numPr>
      </w:pPr>
      <w:r>
        <w:t>Visually i</w:t>
      </w:r>
      <w:r>
        <w:t xml:space="preserve">nspect </w:t>
      </w:r>
      <w:r w:rsidR="006C4792">
        <w:t xml:space="preserve">the </w:t>
      </w:r>
      <w:proofErr w:type="spellStart"/>
      <w:r w:rsidR="006C4792">
        <w:t>dataframe</w:t>
      </w:r>
      <w:proofErr w:type="spellEnd"/>
      <w:r>
        <w:t xml:space="preserve"> to facilitate exploration and identify any initial issues.</w:t>
      </w:r>
    </w:p>
    <w:p w14:paraId="70E2E8CA" w14:textId="7524EF3F" w:rsidR="006C4792" w:rsidRDefault="006C4792" w:rsidP="006700FE">
      <w:r w:rsidRPr="006C4792">
        <w:drawing>
          <wp:inline distT="0" distB="0" distL="0" distR="0" wp14:anchorId="24FB3063" wp14:editId="50FEE46E">
            <wp:extent cx="5943600" cy="433070"/>
            <wp:effectExtent l="0" t="0" r="0" b="5080"/>
            <wp:docPr id="116663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34866" name=""/>
                    <pic:cNvPicPr/>
                  </pic:nvPicPr>
                  <pic:blipFill>
                    <a:blip r:embed="rId11"/>
                    <a:stretch>
                      <a:fillRect/>
                    </a:stretch>
                  </pic:blipFill>
                  <pic:spPr>
                    <a:xfrm>
                      <a:off x="0" y="0"/>
                      <a:ext cx="5943600" cy="433070"/>
                    </a:xfrm>
                    <a:prstGeom prst="rect">
                      <a:avLst/>
                    </a:prstGeom>
                  </pic:spPr>
                </pic:pic>
              </a:graphicData>
            </a:graphic>
          </wp:inline>
        </w:drawing>
      </w:r>
    </w:p>
    <w:p w14:paraId="0E12E6BA" w14:textId="77777777" w:rsidR="00D60B50" w:rsidRDefault="00D60B50" w:rsidP="006700FE"/>
    <w:p w14:paraId="0A715FCE" w14:textId="0A1138D6" w:rsidR="006C4792" w:rsidRDefault="006C4792" w:rsidP="006C4792">
      <w:pPr>
        <w:pStyle w:val="ListParagraph"/>
        <w:numPr>
          <w:ilvl w:val="0"/>
          <w:numId w:val="7"/>
        </w:numPr>
      </w:pPr>
      <w:r w:rsidRPr="006C4792">
        <w:t>Define and select the continuous variables relevant to the task.</w:t>
      </w:r>
    </w:p>
    <w:p w14:paraId="66238BE6" w14:textId="7F65718E" w:rsidR="006C4792" w:rsidRDefault="006C4792" w:rsidP="006700FE">
      <w:r w:rsidRPr="006C4792">
        <w:drawing>
          <wp:inline distT="0" distB="0" distL="0" distR="0" wp14:anchorId="71C24187" wp14:editId="6BBFA213">
            <wp:extent cx="5943600" cy="3042920"/>
            <wp:effectExtent l="0" t="0" r="0" b="5080"/>
            <wp:docPr id="1404697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697079" name=""/>
                    <pic:cNvPicPr/>
                  </pic:nvPicPr>
                  <pic:blipFill>
                    <a:blip r:embed="rId12"/>
                    <a:stretch>
                      <a:fillRect/>
                    </a:stretch>
                  </pic:blipFill>
                  <pic:spPr>
                    <a:xfrm>
                      <a:off x="0" y="0"/>
                      <a:ext cx="5943600" cy="3042920"/>
                    </a:xfrm>
                    <a:prstGeom prst="rect">
                      <a:avLst/>
                    </a:prstGeom>
                  </pic:spPr>
                </pic:pic>
              </a:graphicData>
            </a:graphic>
          </wp:inline>
        </w:drawing>
      </w:r>
    </w:p>
    <w:p w14:paraId="188AA350" w14:textId="77777777" w:rsidR="00D60B50" w:rsidRDefault="00D60B50" w:rsidP="006700FE"/>
    <w:p w14:paraId="308C66E2" w14:textId="461A77FD" w:rsidR="006C4792" w:rsidRDefault="006C4792" w:rsidP="006C4792">
      <w:pPr>
        <w:pStyle w:val="ListParagraph"/>
        <w:numPr>
          <w:ilvl w:val="0"/>
          <w:numId w:val="7"/>
        </w:numPr>
      </w:pPr>
      <w:r w:rsidRPr="006C4792">
        <w:t xml:space="preserve">Identify and count any duplicate rows in the </w:t>
      </w:r>
      <w:proofErr w:type="spellStart"/>
      <w:r>
        <w:t>d</w:t>
      </w:r>
      <w:r w:rsidRPr="006C4792">
        <w:t>ata</w:t>
      </w:r>
      <w:r>
        <w:t>f</w:t>
      </w:r>
      <w:r w:rsidRPr="006C4792">
        <w:t>rame</w:t>
      </w:r>
      <w:proofErr w:type="spellEnd"/>
      <w:r w:rsidRPr="006C4792">
        <w:t>.</w:t>
      </w:r>
    </w:p>
    <w:p w14:paraId="622F08EE" w14:textId="6167B22E" w:rsidR="006C4792" w:rsidRDefault="006C4792" w:rsidP="006700FE">
      <w:r w:rsidRPr="006C4792">
        <w:drawing>
          <wp:inline distT="0" distB="0" distL="0" distR="0" wp14:anchorId="622B7716" wp14:editId="52D89A65">
            <wp:extent cx="5943600" cy="642620"/>
            <wp:effectExtent l="0" t="0" r="0" b="5080"/>
            <wp:docPr id="42691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1262" name=""/>
                    <pic:cNvPicPr/>
                  </pic:nvPicPr>
                  <pic:blipFill>
                    <a:blip r:embed="rId13"/>
                    <a:stretch>
                      <a:fillRect/>
                    </a:stretch>
                  </pic:blipFill>
                  <pic:spPr>
                    <a:xfrm>
                      <a:off x="0" y="0"/>
                      <a:ext cx="5943600" cy="642620"/>
                    </a:xfrm>
                    <a:prstGeom prst="rect">
                      <a:avLst/>
                    </a:prstGeom>
                  </pic:spPr>
                </pic:pic>
              </a:graphicData>
            </a:graphic>
          </wp:inline>
        </w:drawing>
      </w:r>
    </w:p>
    <w:p w14:paraId="58A133DB" w14:textId="77777777" w:rsidR="00D60B50" w:rsidRDefault="00D60B50" w:rsidP="006700FE"/>
    <w:p w14:paraId="4DB9454F" w14:textId="6E727E49" w:rsidR="006C4792" w:rsidRDefault="006C4792" w:rsidP="006C4792">
      <w:pPr>
        <w:pStyle w:val="ListParagraph"/>
        <w:numPr>
          <w:ilvl w:val="0"/>
          <w:numId w:val="7"/>
        </w:numPr>
      </w:pPr>
      <w:r w:rsidRPr="006C4792">
        <w:t xml:space="preserve">Identify and sum any missing values in the </w:t>
      </w:r>
      <w:proofErr w:type="spellStart"/>
      <w:r w:rsidR="003A34A3">
        <w:t>d</w:t>
      </w:r>
      <w:r w:rsidRPr="006C4792">
        <w:t>ata</w:t>
      </w:r>
      <w:r w:rsidR="003A34A3">
        <w:t>f</w:t>
      </w:r>
      <w:r w:rsidRPr="006C4792">
        <w:t>rame</w:t>
      </w:r>
      <w:proofErr w:type="spellEnd"/>
      <w:r w:rsidRPr="006C4792">
        <w:t>.</w:t>
      </w:r>
    </w:p>
    <w:p w14:paraId="64EECB03" w14:textId="08581EA8" w:rsidR="006C4792" w:rsidRDefault="006C4792" w:rsidP="006700FE">
      <w:r w:rsidRPr="006C4792">
        <w:drawing>
          <wp:inline distT="0" distB="0" distL="0" distR="0" wp14:anchorId="379CBA72" wp14:editId="31493A6C">
            <wp:extent cx="5943600" cy="866775"/>
            <wp:effectExtent l="0" t="0" r="0" b="9525"/>
            <wp:docPr id="1861486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86042" name=""/>
                    <pic:cNvPicPr/>
                  </pic:nvPicPr>
                  <pic:blipFill>
                    <a:blip r:embed="rId14"/>
                    <a:stretch>
                      <a:fillRect/>
                    </a:stretch>
                  </pic:blipFill>
                  <pic:spPr>
                    <a:xfrm>
                      <a:off x="0" y="0"/>
                      <a:ext cx="5943600" cy="866775"/>
                    </a:xfrm>
                    <a:prstGeom prst="rect">
                      <a:avLst/>
                    </a:prstGeom>
                  </pic:spPr>
                </pic:pic>
              </a:graphicData>
            </a:graphic>
          </wp:inline>
        </w:drawing>
      </w:r>
    </w:p>
    <w:p w14:paraId="6B38A319" w14:textId="77777777" w:rsidR="00D60B50" w:rsidRDefault="00D60B50" w:rsidP="006700FE"/>
    <w:p w14:paraId="3150F5DF" w14:textId="7BDE77F0" w:rsidR="006C4792" w:rsidRDefault="006C4792" w:rsidP="003A34A3">
      <w:pPr>
        <w:pStyle w:val="ListParagraph"/>
        <w:numPr>
          <w:ilvl w:val="0"/>
          <w:numId w:val="7"/>
        </w:numPr>
      </w:pPr>
      <w:r w:rsidRPr="006C4792">
        <w:t>Identify and remove outliers using the z-score method.</w:t>
      </w:r>
    </w:p>
    <w:p w14:paraId="24962D50" w14:textId="30551F6B" w:rsidR="00D60B50" w:rsidRDefault="006C4792" w:rsidP="006700FE">
      <w:r w:rsidRPr="006C4792">
        <w:drawing>
          <wp:inline distT="0" distB="0" distL="0" distR="0" wp14:anchorId="6218A5F8" wp14:editId="52E04122">
            <wp:extent cx="5943600" cy="909320"/>
            <wp:effectExtent l="0" t="0" r="0" b="5080"/>
            <wp:docPr id="920837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37339" name=""/>
                    <pic:cNvPicPr/>
                  </pic:nvPicPr>
                  <pic:blipFill>
                    <a:blip r:embed="rId15"/>
                    <a:stretch>
                      <a:fillRect/>
                    </a:stretch>
                  </pic:blipFill>
                  <pic:spPr>
                    <a:xfrm>
                      <a:off x="0" y="0"/>
                      <a:ext cx="5943600" cy="909320"/>
                    </a:xfrm>
                    <a:prstGeom prst="rect">
                      <a:avLst/>
                    </a:prstGeom>
                  </pic:spPr>
                </pic:pic>
              </a:graphicData>
            </a:graphic>
          </wp:inline>
        </w:drawing>
      </w:r>
    </w:p>
    <w:p w14:paraId="523F52CC" w14:textId="77777777" w:rsidR="00D60B50" w:rsidRDefault="00D60B50" w:rsidP="006700FE"/>
    <w:p w14:paraId="30B510A7" w14:textId="5CE1106C" w:rsidR="006C4792" w:rsidRDefault="006C4792" w:rsidP="00D60B50">
      <w:pPr>
        <w:pStyle w:val="ListParagraph"/>
        <w:numPr>
          <w:ilvl w:val="0"/>
          <w:numId w:val="7"/>
        </w:numPr>
      </w:pPr>
      <w:r w:rsidRPr="006C4792">
        <w:t>Create histograms to visualize the distribution of continuous variables.</w:t>
      </w:r>
    </w:p>
    <w:p w14:paraId="33869860" w14:textId="4C585B80" w:rsidR="006C4792" w:rsidRDefault="006C4792" w:rsidP="006700FE">
      <w:r w:rsidRPr="006C4792">
        <w:drawing>
          <wp:inline distT="0" distB="0" distL="0" distR="0" wp14:anchorId="74BB25F2" wp14:editId="766B9AA3">
            <wp:extent cx="4576763" cy="1585731"/>
            <wp:effectExtent l="0" t="0" r="0" b="0"/>
            <wp:docPr id="813986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86107" name=""/>
                    <pic:cNvPicPr/>
                  </pic:nvPicPr>
                  <pic:blipFill>
                    <a:blip r:embed="rId16"/>
                    <a:stretch>
                      <a:fillRect/>
                    </a:stretch>
                  </pic:blipFill>
                  <pic:spPr>
                    <a:xfrm>
                      <a:off x="0" y="0"/>
                      <a:ext cx="4583027" cy="1587901"/>
                    </a:xfrm>
                    <a:prstGeom prst="rect">
                      <a:avLst/>
                    </a:prstGeom>
                  </pic:spPr>
                </pic:pic>
              </a:graphicData>
            </a:graphic>
          </wp:inline>
        </w:drawing>
      </w:r>
    </w:p>
    <w:p w14:paraId="6EE0A883" w14:textId="77777777" w:rsidR="00D60B50" w:rsidRDefault="00D60B50" w:rsidP="006700FE"/>
    <w:p w14:paraId="106EA176" w14:textId="384F7CE5" w:rsidR="00D60B50" w:rsidRDefault="00D60B50" w:rsidP="00D60B50">
      <w:pPr>
        <w:pStyle w:val="ListParagraph"/>
        <w:numPr>
          <w:ilvl w:val="0"/>
          <w:numId w:val="7"/>
        </w:numPr>
      </w:pPr>
      <w:r w:rsidRPr="00D60B50">
        <w:t>Create boxplots to visually inspect the distribution and detect any remaining outliers.</w:t>
      </w:r>
    </w:p>
    <w:p w14:paraId="5DFADC76" w14:textId="19167BC6" w:rsidR="00D60B50" w:rsidRDefault="00D60B50" w:rsidP="006700FE">
      <w:r w:rsidRPr="00D60B50">
        <w:drawing>
          <wp:inline distT="0" distB="0" distL="0" distR="0" wp14:anchorId="0E9713EA" wp14:editId="0D4E6EB7">
            <wp:extent cx="4580525" cy="2362200"/>
            <wp:effectExtent l="0" t="0" r="0" b="0"/>
            <wp:docPr id="161695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54946" name=""/>
                    <pic:cNvPicPr/>
                  </pic:nvPicPr>
                  <pic:blipFill>
                    <a:blip r:embed="rId17"/>
                    <a:stretch>
                      <a:fillRect/>
                    </a:stretch>
                  </pic:blipFill>
                  <pic:spPr>
                    <a:xfrm>
                      <a:off x="0" y="0"/>
                      <a:ext cx="4582198" cy="2363063"/>
                    </a:xfrm>
                    <a:prstGeom prst="rect">
                      <a:avLst/>
                    </a:prstGeom>
                  </pic:spPr>
                </pic:pic>
              </a:graphicData>
            </a:graphic>
          </wp:inline>
        </w:drawing>
      </w:r>
    </w:p>
    <w:p w14:paraId="565225B0" w14:textId="77777777" w:rsidR="00D60B50" w:rsidRDefault="00D60B50" w:rsidP="006700FE"/>
    <w:p w14:paraId="5276BD0A" w14:textId="187810A2" w:rsidR="00D60B50" w:rsidRDefault="00D60B50" w:rsidP="00D60B50">
      <w:pPr>
        <w:pStyle w:val="ListParagraph"/>
        <w:numPr>
          <w:ilvl w:val="0"/>
          <w:numId w:val="7"/>
        </w:numPr>
      </w:pPr>
      <w:r w:rsidRPr="00D60B50">
        <w:t xml:space="preserve">Get descriptive statistics for Age and </w:t>
      </w:r>
      <w:proofErr w:type="spellStart"/>
      <w:r w:rsidRPr="00D60B50">
        <w:t>TotalCharge</w:t>
      </w:r>
      <w:proofErr w:type="spellEnd"/>
      <w:r w:rsidRPr="00D60B50">
        <w:t>.</w:t>
      </w:r>
    </w:p>
    <w:p w14:paraId="5E3457B9" w14:textId="406E3F33" w:rsidR="00D60B50" w:rsidRDefault="00D60B50" w:rsidP="006700FE">
      <w:r w:rsidRPr="00D60B50">
        <w:drawing>
          <wp:inline distT="0" distB="0" distL="0" distR="0" wp14:anchorId="607B524E" wp14:editId="791F13A4">
            <wp:extent cx="5010553" cy="2119313"/>
            <wp:effectExtent l="0" t="0" r="0" b="0"/>
            <wp:docPr id="1328106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06064" name=""/>
                    <pic:cNvPicPr/>
                  </pic:nvPicPr>
                  <pic:blipFill>
                    <a:blip r:embed="rId18"/>
                    <a:stretch>
                      <a:fillRect/>
                    </a:stretch>
                  </pic:blipFill>
                  <pic:spPr>
                    <a:xfrm>
                      <a:off x="0" y="0"/>
                      <a:ext cx="5054946" cy="2138090"/>
                    </a:xfrm>
                    <a:prstGeom prst="rect">
                      <a:avLst/>
                    </a:prstGeom>
                  </pic:spPr>
                </pic:pic>
              </a:graphicData>
            </a:graphic>
          </wp:inline>
        </w:drawing>
      </w:r>
    </w:p>
    <w:p w14:paraId="6A05A47B" w14:textId="4B78DE7E" w:rsidR="001F4013" w:rsidRDefault="001F4013" w:rsidP="001F4013">
      <w:pPr>
        <w:pStyle w:val="ListParagraph"/>
        <w:numPr>
          <w:ilvl w:val="0"/>
          <w:numId w:val="7"/>
        </w:numPr>
      </w:pPr>
      <w:r>
        <w:lastRenderedPageBreak/>
        <w:t xml:space="preserve">Visualize </w:t>
      </w:r>
      <w:r w:rsidRPr="001F4013">
        <w:t xml:space="preserve">the relationship between Age and </w:t>
      </w:r>
      <w:proofErr w:type="spellStart"/>
      <w:r w:rsidRPr="001F4013">
        <w:t>TotalCharge</w:t>
      </w:r>
      <w:proofErr w:type="spellEnd"/>
      <w:r w:rsidRPr="001F4013">
        <w:t xml:space="preserve"> to see if there are any visible clusters.</w:t>
      </w:r>
    </w:p>
    <w:p w14:paraId="142C2C85" w14:textId="5CA79909" w:rsidR="001F4013" w:rsidRDefault="001F4013" w:rsidP="006700FE">
      <w:r w:rsidRPr="001F4013">
        <w:drawing>
          <wp:inline distT="0" distB="0" distL="0" distR="0" wp14:anchorId="24A6C689" wp14:editId="30B83A93">
            <wp:extent cx="5138738" cy="2673681"/>
            <wp:effectExtent l="0" t="0" r="5080" b="0"/>
            <wp:docPr id="912974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74710" name=""/>
                    <pic:cNvPicPr/>
                  </pic:nvPicPr>
                  <pic:blipFill>
                    <a:blip r:embed="rId19"/>
                    <a:stretch>
                      <a:fillRect/>
                    </a:stretch>
                  </pic:blipFill>
                  <pic:spPr>
                    <a:xfrm>
                      <a:off x="0" y="0"/>
                      <a:ext cx="5167171" cy="2688475"/>
                    </a:xfrm>
                    <a:prstGeom prst="rect">
                      <a:avLst/>
                    </a:prstGeom>
                  </pic:spPr>
                </pic:pic>
              </a:graphicData>
            </a:graphic>
          </wp:inline>
        </w:drawing>
      </w:r>
    </w:p>
    <w:p w14:paraId="672591DC" w14:textId="77777777" w:rsidR="001F4013" w:rsidRDefault="001F4013" w:rsidP="006700FE"/>
    <w:p w14:paraId="529E97D5" w14:textId="651D4BDA" w:rsidR="00D60B50" w:rsidRDefault="00D60B50" w:rsidP="00D60B50">
      <w:pPr>
        <w:pStyle w:val="ListParagraph"/>
        <w:numPr>
          <w:ilvl w:val="0"/>
          <w:numId w:val="7"/>
        </w:numPr>
      </w:pPr>
      <w:r w:rsidRPr="00D60B50">
        <w:t>Standardize the continuous variables to ensure equal contribution to the clustering process.</w:t>
      </w:r>
    </w:p>
    <w:p w14:paraId="742BA2A7" w14:textId="2B6745A2" w:rsidR="00D60B50" w:rsidRDefault="00D60B50" w:rsidP="006700FE">
      <w:r w:rsidRPr="00D60B50">
        <w:drawing>
          <wp:inline distT="0" distB="0" distL="0" distR="0" wp14:anchorId="33E72EB2" wp14:editId="2B7B453B">
            <wp:extent cx="5184017" cy="2671763"/>
            <wp:effectExtent l="0" t="0" r="0" b="0"/>
            <wp:docPr id="1848576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576593" name=""/>
                    <pic:cNvPicPr/>
                  </pic:nvPicPr>
                  <pic:blipFill>
                    <a:blip r:embed="rId20"/>
                    <a:stretch>
                      <a:fillRect/>
                    </a:stretch>
                  </pic:blipFill>
                  <pic:spPr>
                    <a:xfrm>
                      <a:off x="0" y="0"/>
                      <a:ext cx="5214249" cy="2687344"/>
                    </a:xfrm>
                    <a:prstGeom prst="rect">
                      <a:avLst/>
                    </a:prstGeom>
                  </pic:spPr>
                </pic:pic>
              </a:graphicData>
            </a:graphic>
          </wp:inline>
        </w:drawing>
      </w:r>
    </w:p>
    <w:p w14:paraId="16617AC5" w14:textId="77777777" w:rsidR="00D60B50" w:rsidRDefault="00D60B50" w:rsidP="006700FE"/>
    <w:p w14:paraId="4D679750" w14:textId="76EDFCCB" w:rsidR="00D60B50" w:rsidRDefault="00D60B50" w:rsidP="00D60B50">
      <w:pPr>
        <w:pStyle w:val="ListParagraph"/>
        <w:numPr>
          <w:ilvl w:val="0"/>
          <w:numId w:val="7"/>
        </w:numPr>
      </w:pPr>
      <w:r w:rsidRPr="00D60B50">
        <w:t xml:space="preserve">Save the cleaned and standardized </w:t>
      </w:r>
      <w:proofErr w:type="gramStart"/>
      <w:r w:rsidRPr="00D60B50">
        <w:t>data</w:t>
      </w:r>
      <w:r w:rsidR="00140151">
        <w:t xml:space="preserve">sets </w:t>
      </w:r>
      <w:r w:rsidRPr="00D60B50">
        <w:t xml:space="preserve"> to</w:t>
      </w:r>
      <w:proofErr w:type="gramEnd"/>
      <w:r w:rsidRPr="00D60B50">
        <w:t xml:space="preserve"> CSV files for future use.</w:t>
      </w:r>
    </w:p>
    <w:p w14:paraId="53B17AA3" w14:textId="4AE220F3" w:rsidR="00D60B50" w:rsidRDefault="00D60B50" w:rsidP="006700FE">
      <w:r w:rsidRPr="00D60B50">
        <w:drawing>
          <wp:inline distT="0" distB="0" distL="0" distR="0" wp14:anchorId="6016DA13" wp14:editId="335BE1BF">
            <wp:extent cx="5943600" cy="792480"/>
            <wp:effectExtent l="0" t="0" r="0" b="7620"/>
            <wp:docPr id="1439174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74758" name=""/>
                    <pic:cNvPicPr/>
                  </pic:nvPicPr>
                  <pic:blipFill>
                    <a:blip r:embed="rId21"/>
                    <a:stretch>
                      <a:fillRect/>
                    </a:stretch>
                  </pic:blipFill>
                  <pic:spPr>
                    <a:xfrm>
                      <a:off x="0" y="0"/>
                      <a:ext cx="5943600" cy="792480"/>
                    </a:xfrm>
                    <a:prstGeom prst="rect">
                      <a:avLst/>
                    </a:prstGeom>
                  </pic:spPr>
                </pic:pic>
              </a:graphicData>
            </a:graphic>
          </wp:inline>
        </w:drawing>
      </w:r>
    </w:p>
    <w:p w14:paraId="2C888FBE" w14:textId="77777777" w:rsidR="001F4013" w:rsidRDefault="001F4013" w:rsidP="006700FE"/>
    <w:p w14:paraId="11C10825" w14:textId="4754A21A" w:rsidR="001F4013" w:rsidRDefault="00C729AC" w:rsidP="006700FE">
      <w:r>
        <w:rPr>
          <w:b/>
          <w:bCs/>
        </w:rPr>
        <w:lastRenderedPageBreak/>
        <w:t>C</w:t>
      </w:r>
      <w:r w:rsidR="00140151">
        <w:rPr>
          <w:b/>
          <w:bCs/>
        </w:rPr>
        <w:t xml:space="preserve">. </w:t>
      </w:r>
      <w:r w:rsidR="001F4013" w:rsidRPr="00DC0252">
        <w:rPr>
          <w:b/>
          <w:bCs/>
        </w:rPr>
        <w:t>4.</w:t>
      </w:r>
      <w:r w:rsidR="001F4013">
        <w:t xml:space="preserve"> </w:t>
      </w:r>
      <w:r w:rsidR="00DC0252">
        <w:t>F</w:t>
      </w:r>
      <w:r w:rsidR="001F4013" w:rsidRPr="001F4013">
        <w:t>iles containing the cleaned dataset</w:t>
      </w:r>
      <w:r w:rsidR="001F4013">
        <w:t xml:space="preserve"> </w:t>
      </w:r>
      <w:r w:rsidR="00DC0252">
        <w:t>“</w:t>
      </w:r>
      <w:r w:rsidR="001F4013" w:rsidRPr="001F4013">
        <w:t>D212_task1.csv</w:t>
      </w:r>
      <w:r w:rsidR="00DC0252">
        <w:t>”</w:t>
      </w:r>
      <w:r w:rsidR="001F4013" w:rsidRPr="001F4013">
        <w:t xml:space="preserve"> and the standardized dataset</w:t>
      </w:r>
      <w:r w:rsidR="00DC0252">
        <w:t xml:space="preserve"> “</w:t>
      </w:r>
      <w:r w:rsidR="00DC0252" w:rsidRPr="00DC0252">
        <w:t>D212_task1_scaled.csv</w:t>
      </w:r>
      <w:r w:rsidR="00DC0252">
        <w:t>”</w:t>
      </w:r>
      <w:r w:rsidR="001F4013" w:rsidRPr="001F4013">
        <w:t xml:space="preserve"> are attached to this submission. </w:t>
      </w:r>
    </w:p>
    <w:p w14:paraId="73B57E5C" w14:textId="77777777" w:rsidR="00514E94" w:rsidRDefault="00514E94" w:rsidP="006700FE"/>
    <w:p w14:paraId="15E6181A" w14:textId="77777777" w:rsidR="0038209A" w:rsidRPr="0038209A" w:rsidRDefault="0038209A" w:rsidP="0038209A">
      <w:r w:rsidRPr="0038209A">
        <w:rPr>
          <w:b/>
          <w:bCs/>
        </w:rPr>
        <w:t>Part IV: Analysis</w:t>
      </w:r>
    </w:p>
    <w:p w14:paraId="2B6106E0" w14:textId="7BE5133A" w:rsidR="00045DD3" w:rsidRDefault="0038209A" w:rsidP="00045DD3">
      <w:r w:rsidRPr="0038209A">
        <w:rPr>
          <w:b/>
          <w:bCs/>
        </w:rPr>
        <w:t>D</w:t>
      </w:r>
      <w:r w:rsidR="00140151">
        <w:rPr>
          <w:b/>
          <w:bCs/>
        </w:rPr>
        <w:t xml:space="preserve">. </w:t>
      </w:r>
      <w:r w:rsidRPr="0038209A">
        <w:rPr>
          <w:b/>
          <w:bCs/>
        </w:rPr>
        <w:t>1.</w:t>
      </w:r>
      <w:r w:rsidRPr="0038209A">
        <w:t> </w:t>
      </w:r>
      <w:r w:rsidR="00045DD3">
        <w:t>Method for Determining the Optimal Number of Clusters:</w:t>
      </w:r>
    </w:p>
    <w:p w14:paraId="4451922C" w14:textId="77777777" w:rsidR="00045DD3" w:rsidRDefault="00045DD3" w:rsidP="00045DD3">
      <w:pPr>
        <w:pStyle w:val="ListParagraph"/>
        <w:numPr>
          <w:ilvl w:val="0"/>
          <w:numId w:val="10"/>
        </w:numPr>
      </w:pPr>
      <w:r>
        <w:t>Initial K-Means Clustering:</w:t>
      </w:r>
    </w:p>
    <w:p w14:paraId="1D319256" w14:textId="77777777" w:rsidR="00045DD3" w:rsidRDefault="00045DD3" w:rsidP="00045DD3">
      <w:pPr>
        <w:pStyle w:val="ListParagraph"/>
        <w:numPr>
          <w:ilvl w:val="0"/>
          <w:numId w:val="7"/>
        </w:numPr>
      </w:pPr>
      <w:r>
        <w:t>Step: Perform an initial K-means clustering with k=2.</w:t>
      </w:r>
    </w:p>
    <w:p w14:paraId="36E870EA" w14:textId="77777777" w:rsidR="00045DD3" w:rsidRDefault="00045DD3" w:rsidP="00045DD3">
      <w:pPr>
        <w:pStyle w:val="ListParagraph"/>
        <w:numPr>
          <w:ilvl w:val="0"/>
          <w:numId w:val="7"/>
        </w:numPr>
      </w:pPr>
      <w:r>
        <w:t>Reason: The initial scatterplot suggests the presence of two distinct clusters.</w:t>
      </w:r>
    </w:p>
    <w:p w14:paraId="7CAACA9D" w14:textId="688EAC5B" w:rsidR="00CC65A4" w:rsidRDefault="00CC65A4" w:rsidP="00CC65A4">
      <w:r w:rsidRPr="00CC65A4">
        <w:drawing>
          <wp:inline distT="0" distB="0" distL="0" distR="0" wp14:anchorId="4476FAFF" wp14:editId="2E8E46A5">
            <wp:extent cx="4288509" cy="1738313"/>
            <wp:effectExtent l="0" t="0" r="0" b="0"/>
            <wp:docPr id="187052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25331" name=""/>
                    <pic:cNvPicPr/>
                  </pic:nvPicPr>
                  <pic:blipFill>
                    <a:blip r:embed="rId22"/>
                    <a:stretch>
                      <a:fillRect/>
                    </a:stretch>
                  </pic:blipFill>
                  <pic:spPr>
                    <a:xfrm>
                      <a:off x="0" y="0"/>
                      <a:ext cx="4308535" cy="1746430"/>
                    </a:xfrm>
                    <a:prstGeom prst="rect">
                      <a:avLst/>
                    </a:prstGeom>
                  </pic:spPr>
                </pic:pic>
              </a:graphicData>
            </a:graphic>
          </wp:inline>
        </w:drawing>
      </w:r>
    </w:p>
    <w:p w14:paraId="4B82444A" w14:textId="77777777" w:rsidR="00644791" w:rsidRDefault="00644791" w:rsidP="00CC65A4"/>
    <w:p w14:paraId="603C2019" w14:textId="77777777" w:rsidR="00045DD3" w:rsidRDefault="00045DD3" w:rsidP="00045DD3">
      <w:pPr>
        <w:pStyle w:val="ListParagraph"/>
        <w:numPr>
          <w:ilvl w:val="0"/>
          <w:numId w:val="10"/>
        </w:numPr>
      </w:pPr>
      <w:r>
        <w:t>Evaluate Initial Model:</w:t>
      </w:r>
    </w:p>
    <w:p w14:paraId="136F3B09" w14:textId="4B2BB7D2" w:rsidR="00CC65A4" w:rsidRDefault="00045DD3" w:rsidP="00CC65A4">
      <w:pPr>
        <w:pStyle w:val="ListParagraph"/>
        <w:numPr>
          <w:ilvl w:val="0"/>
          <w:numId w:val="9"/>
        </w:numPr>
      </w:pPr>
      <w:r>
        <w:t xml:space="preserve">Step: Evaluate the initial clustering model by examining the cluster distribution, calculating the centroids, </w:t>
      </w:r>
      <w:r w:rsidR="00560B11">
        <w:t xml:space="preserve">calculating the silhouette score </w:t>
      </w:r>
      <w:r>
        <w:t>and creating a scatterplot with centroid visualization.</w:t>
      </w:r>
    </w:p>
    <w:p w14:paraId="64780DBE" w14:textId="3B5A88B0" w:rsidR="0038209A" w:rsidRDefault="00045DD3" w:rsidP="00045DD3">
      <w:pPr>
        <w:pStyle w:val="ListParagraph"/>
        <w:numPr>
          <w:ilvl w:val="0"/>
          <w:numId w:val="9"/>
        </w:numPr>
      </w:pPr>
      <w:r>
        <w:t>Reason: This helps in assessing the preliminary results and understanding the basic structure of the data.</w:t>
      </w:r>
    </w:p>
    <w:p w14:paraId="7C8272BB" w14:textId="2E0FFC81" w:rsidR="00CC65A4" w:rsidRDefault="00CC65A4" w:rsidP="00CC65A4">
      <w:pPr>
        <w:rPr>
          <w:noProof/>
        </w:rPr>
      </w:pPr>
      <w:r w:rsidRPr="00CC65A4">
        <w:drawing>
          <wp:inline distT="0" distB="0" distL="0" distR="0" wp14:anchorId="6996D931" wp14:editId="66584D45">
            <wp:extent cx="3499239" cy="695325"/>
            <wp:effectExtent l="0" t="0" r="6350" b="0"/>
            <wp:docPr id="2020711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11752" name=""/>
                    <pic:cNvPicPr/>
                  </pic:nvPicPr>
                  <pic:blipFill>
                    <a:blip r:embed="rId23"/>
                    <a:stretch>
                      <a:fillRect/>
                    </a:stretch>
                  </pic:blipFill>
                  <pic:spPr>
                    <a:xfrm>
                      <a:off x="0" y="0"/>
                      <a:ext cx="3551830" cy="705775"/>
                    </a:xfrm>
                    <a:prstGeom prst="rect">
                      <a:avLst/>
                    </a:prstGeom>
                  </pic:spPr>
                </pic:pic>
              </a:graphicData>
            </a:graphic>
          </wp:inline>
        </w:drawing>
      </w:r>
      <w:r w:rsidRPr="00CC65A4">
        <w:rPr>
          <w:noProof/>
        </w:rPr>
        <w:t xml:space="preserve"> </w:t>
      </w:r>
      <w:r w:rsidRPr="00CC65A4">
        <w:drawing>
          <wp:inline distT="0" distB="0" distL="0" distR="0" wp14:anchorId="1368E6F8" wp14:editId="01116D8E">
            <wp:extent cx="2052855" cy="722961"/>
            <wp:effectExtent l="0" t="0" r="5080" b="1270"/>
            <wp:docPr id="96716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67087" name=""/>
                    <pic:cNvPicPr/>
                  </pic:nvPicPr>
                  <pic:blipFill>
                    <a:blip r:embed="rId24"/>
                    <a:stretch>
                      <a:fillRect/>
                    </a:stretch>
                  </pic:blipFill>
                  <pic:spPr>
                    <a:xfrm>
                      <a:off x="0" y="0"/>
                      <a:ext cx="2147264" cy="756209"/>
                    </a:xfrm>
                    <a:prstGeom prst="rect">
                      <a:avLst/>
                    </a:prstGeom>
                  </pic:spPr>
                </pic:pic>
              </a:graphicData>
            </a:graphic>
          </wp:inline>
        </w:drawing>
      </w:r>
    </w:p>
    <w:p w14:paraId="314109CC" w14:textId="79E8D4EA" w:rsidR="00CC65A4" w:rsidRDefault="00CC65A4" w:rsidP="00CC65A4">
      <w:pPr>
        <w:rPr>
          <w:noProof/>
        </w:rPr>
      </w:pPr>
      <w:r w:rsidRPr="00CC65A4">
        <w:rPr>
          <w:noProof/>
        </w:rPr>
        <w:drawing>
          <wp:inline distT="0" distB="0" distL="0" distR="0" wp14:anchorId="361ACEBD" wp14:editId="233B6B74">
            <wp:extent cx="3726165" cy="1943100"/>
            <wp:effectExtent l="0" t="0" r="8255" b="0"/>
            <wp:docPr id="1615303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03828" name=""/>
                    <pic:cNvPicPr/>
                  </pic:nvPicPr>
                  <pic:blipFill>
                    <a:blip r:embed="rId25"/>
                    <a:stretch>
                      <a:fillRect/>
                    </a:stretch>
                  </pic:blipFill>
                  <pic:spPr>
                    <a:xfrm>
                      <a:off x="0" y="0"/>
                      <a:ext cx="3826917" cy="1995639"/>
                    </a:xfrm>
                    <a:prstGeom prst="rect">
                      <a:avLst/>
                    </a:prstGeom>
                  </pic:spPr>
                </pic:pic>
              </a:graphicData>
            </a:graphic>
          </wp:inline>
        </w:drawing>
      </w:r>
      <w:r w:rsidR="00560B11" w:rsidRPr="00560B11">
        <w:rPr>
          <w:noProof/>
        </w:rPr>
        <w:t xml:space="preserve"> </w:t>
      </w:r>
      <w:r w:rsidR="00560B11" w:rsidRPr="00560B11">
        <w:rPr>
          <w:noProof/>
        </w:rPr>
        <w:drawing>
          <wp:inline distT="0" distB="0" distL="0" distR="0" wp14:anchorId="0AF3DAEF" wp14:editId="0F6D510E">
            <wp:extent cx="2714625" cy="190546"/>
            <wp:effectExtent l="0" t="0" r="0" b="0"/>
            <wp:docPr id="68734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46104" name=""/>
                    <pic:cNvPicPr/>
                  </pic:nvPicPr>
                  <pic:blipFill>
                    <a:blip r:embed="rId26"/>
                    <a:stretch>
                      <a:fillRect/>
                    </a:stretch>
                  </pic:blipFill>
                  <pic:spPr>
                    <a:xfrm>
                      <a:off x="0" y="0"/>
                      <a:ext cx="2817311" cy="197754"/>
                    </a:xfrm>
                    <a:prstGeom prst="rect">
                      <a:avLst/>
                    </a:prstGeom>
                  </pic:spPr>
                </pic:pic>
              </a:graphicData>
            </a:graphic>
          </wp:inline>
        </w:drawing>
      </w:r>
    </w:p>
    <w:p w14:paraId="7CF86E15" w14:textId="77777777" w:rsidR="00560B11" w:rsidRDefault="00644791" w:rsidP="00560B11">
      <w:pPr>
        <w:rPr>
          <w:noProof/>
        </w:rPr>
      </w:pPr>
      <w:r>
        <w:rPr>
          <w:noProof/>
        </w:rPr>
        <w:lastRenderedPageBreak/>
        <w:t>The data points are nearly evenly distributed between the two clusters:</w:t>
      </w:r>
      <w:r>
        <w:rPr>
          <w:noProof/>
        </w:rPr>
        <w:t xml:space="preserve"> </w:t>
      </w:r>
      <w:r>
        <w:rPr>
          <w:noProof/>
        </w:rPr>
        <w:t>Cluster 0</w:t>
      </w:r>
      <w:r>
        <w:rPr>
          <w:noProof/>
        </w:rPr>
        <w:t xml:space="preserve"> is</w:t>
      </w:r>
      <w:r>
        <w:rPr>
          <w:noProof/>
        </w:rPr>
        <w:t xml:space="preserve"> 5023 data points</w:t>
      </w:r>
      <w:r>
        <w:rPr>
          <w:noProof/>
        </w:rPr>
        <w:t xml:space="preserve"> and </w:t>
      </w:r>
      <w:r>
        <w:rPr>
          <w:noProof/>
        </w:rPr>
        <w:t>Cluster 1</w:t>
      </w:r>
      <w:r>
        <w:rPr>
          <w:noProof/>
        </w:rPr>
        <w:t xml:space="preserve">- </w:t>
      </w:r>
      <w:r>
        <w:rPr>
          <w:noProof/>
        </w:rPr>
        <w:t>4977 data points</w:t>
      </w:r>
      <w:r>
        <w:rPr>
          <w:noProof/>
        </w:rPr>
        <w:t xml:space="preserve">. </w:t>
      </w:r>
      <w:r>
        <w:rPr>
          <w:noProof/>
        </w:rPr>
        <w:t>The centroids indicate the mean position of the data points within each cluster, showing the central tendency of the clusters.</w:t>
      </w:r>
      <w:r>
        <w:rPr>
          <w:noProof/>
        </w:rPr>
        <w:t xml:space="preserve"> </w:t>
      </w:r>
    </w:p>
    <w:p w14:paraId="73ABBE97" w14:textId="330C612B" w:rsidR="00644791" w:rsidRDefault="00560B11" w:rsidP="00560B11">
      <w:pPr>
        <w:rPr>
          <w:noProof/>
        </w:rPr>
      </w:pPr>
      <w:r>
        <w:rPr>
          <w:noProof/>
        </w:rPr>
        <w:t>The Silouette S</w:t>
      </w:r>
      <w:r>
        <w:rPr>
          <w:noProof/>
        </w:rPr>
        <w:t>core</w:t>
      </w:r>
      <w:r>
        <w:rPr>
          <w:noProof/>
        </w:rPr>
        <w:t xml:space="preserve"> of </w:t>
      </w:r>
      <w:r>
        <w:rPr>
          <w:noProof/>
        </w:rPr>
        <w:t>0.4498</w:t>
      </w:r>
      <w:r>
        <w:rPr>
          <w:noProof/>
        </w:rPr>
        <w:t xml:space="preserve"> </w:t>
      </w:r>
      <w:r>
        <w:rPr>
          <w:noProof/>
        </w:rPr>
        <w:t>indicates that the data points are fairly well-clustered, with an average level of cohesion and separation. However, a score below 0.5 suggests that there might be room for improvement in the clustering quality. Some points may be on the boundary between clusters, leading to less distinct separation.</w:t>
      </w:r>
    </w:p>
    <w:p w14:paraId="1E71D923" w14:textId="10A3CD7D" w:rsidR="00560B11" w:rsidRDefault="00644791" w:rsidP="00644791">
      <w:pPr>
        <w:rPr>
          <w:noProof/>
        </w:rPr>
      </w:pPr>
      <w:r>
        <w:rPr>
          <w:noProof/>
        </w:rPr>
        <w:t xml:space="preserve">From the scatter plot, </w:t>
      </w:r>
      <w:r>
        <w:rPr>
          <w:noProof/>
        </w:rPr>
        <w:t>t</w:t>
      </w:r>
      <w:r>
        <w:rPr>
          <w:noProof/>
        </w:rPr>
        <w:t>he clusters are well-separated along the TotalCharge axis. Cluster 0 primarily occupies the lower half of the plot with negative TotalCharge values, while Cluster 1 occupies the upper half with positive TotalCharge values.</w:t>
      </w:r>
      <w:r>
        <w:rPr>
          <w:noProof/>
        </w:rPr>
        <w:t xml:space="preserve"> </w:t>
      </w:r>
      <w:r>
        <w:rPr>
          <w:noProof/>
        </w:rPr>
        <w:t>Both clusters have a dense distribution of data points around their respective centroids, indicating high similarity among the data points within each cluster.</w:t>
      </w:r>
      <w:r>
        <w:rPr>
          <w:noProof/>
        </w:rPr>
        <w:t xml:space="preserve"> </w:t>
      </w:r>
      <w:r w:rsidRPr="00644791">
        <w:rPr>
          <w:noProof/>
        </w:rPr>
        <w:t>The Age variable shows less variation compared to TotalCharge, suggesting that TotalCharge is a stronger differentiating factor for the clusters.</w:t>
      </w:r>
      <w:r>
        <w:rPr>
          <w:noProof/>
        </w:rPr>
        <w:t xml:space="preserve"> </w:t>
      </w:r>
      <w:r>
        <w:rPr>
          <w:noProof/>
        </w:rPr>
        <w:t>Th</w:t>
      </w:r>
      <w:r>
        <w:rPr>
          <w:noProof/>
        </w:rPr>
        <w:t>e</w:t>
      </w:r>
      <w:r>
        <w:rPr>
          <w:noProof/>
        </w:rPr>
        <w:t xml:space="preserve"> dense packing suggests that there might be subgroups or more nuanced patterns within the current clusters that a two-cluster model does not fully capture.</w:t>
      </w:r>
      <w:r>
        <w:rPr>
          <w:noProof/>
        </w:rPr>
        <w:t xml:space="preserve"> </w:t>
      </w:r>
    </w:p>
    <w:p w14:paraId="1224DE2A" w14:textId="77777777" w:rsidR="00560B11" w:rsidRDefault="00560B11" w:rsidP="00644791">
      <w:pPr>
        <w:rPr>
          <w:noProof/>
        </w:rPr>
      </w:pPr>
    </w:p>
    <w:p w14:paraId="73DA677A" w14:textId="66617FE1" w:rsidR="00045DD3" w:rsidRDefault="00045DD3" w:rsidP="00140151">
      <w:pPr>
        <w:pStyle w:val="ListParagraph"/>
        <w:numPr>
          <w:ilvl w:val="0"/>
          <w:numId w:val="10"/>
        </w:numPr>
      </w:pPr>
      <w:r>
        <w:t>Elbow Plot and Silhouette Method</w:t>
      </w:r>
      <w:r w:rsidR="00140151">
        <w:t xml:space="preserve"> (using the code provided by Dr. Kamara </w:t>
      </w:r>
      <w:r w:rsidR="00140151" w:rsidRPr="00140151">
        <w:t>(</w:t>
      </w:r>
      <w:r w:rsidR="00140151" w:rsidRPr="00140151">
        <w:rPr>
          <w:i/>
          <w:iCs/>
        </w:rPr>
        <w:t>Panopto</w:t>
      </w:r>
      <w:r w:rsidR="00140151" w:rsidRPr="00140151">
        <w:t>, n.d.-b)</w:t>
      </w:r>
      <w:r w:rsidR="00140151">
        <w:t>)</w:t>
      </w:r>
      <w:r>
        <w:t>:</w:t>
      </w:r>
    </w:p>
    <w:p w14:paraId="002D74AD" w14:textId="77777777" w:rsidR="00045DD3" w:rsidRDefault="00045DD3" w:rsidP="00045DD3">
      <w:pPr>
        <w:pStyle w:val="ListParagraph"/>
        <w:numPr>
          <w:ilvl w:val="0"/>
          <w:numId w:val="11"/>
        </w:numPr>
      </w:pPr>
      <w:r>
        <w:t>Step: Construct an elbow plot and use the silhouette method to determine the optimal number of clusters.</w:t>
      </w:r>
    </w:p>
    <w:p w14:paraId="410BC714" w14:textId="2CD4F0FA" w:rsidR="00045DD3" w:rsidRDefault="00045DD3" w:rsidP="00045DD3">
      <w:pPr>
        <w:pStyle w:val="ListParagraph"/>
        <w:numPr>
          <w:ilvl w:val="0"/>
          <w:numId w:val="11"/>
        </w:numPr>
      </w:pPr>
      <w:r>
        <w:t>Reason: The elbow plot helps identify the point where adding more clusters doesn’t significantly improve the model (the “elbow”), and the silhouette method measures how similar each point is to its own cluster compared to other clusters. These combined methods provide a more data-driven approach to selecting the optimal k.</w:t>
      </w:r>
    </w:p>
    <w:p w14:paraId="30224662" w14:textId="626C3BD6" w:rsidR="00644791" w:rsidRDefault="00644791" w:rsidP="00644791">
      <w:r w:rsidRPr="00644791">
        <w:drawing>
          <wp:inline distT="0" distB="0" distL="0" distR="0" wp14:anchorId="6D407A0C" wp14:editId="589DA1B8">
            <wp:extent cx="5954094" cy="3062288"/>
            <wp:effectExtent l="0" t="0" r="8890" b="5080"/>
            <wp:docPr id="221581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81685" name=""/>
                    <pic:cNvPicPr/>
                  </pic:nvPicPr>
                  <pic:blipFill>
                    <a:blip r:embed="rId27"/>
                    <a:stretch>
                      <a:fillRect/>
                    </a:stretch>
                  </pic:blipFill>
                  <pic:spPr>
                    <a:xfrm>
                      <a:off x="0" y="0"/>
                      <a:ext cx="5980452" cy="3075844"/>
                    </a:xfrm>
                    <a:prstGeom prst="rect">
                      <a:avLst/>
                    </a:prstGeom>
                  </pic:spPr>
                </pic:pic>
              </a:graphicData>
            </a:graphic>
          </wp:inline>
        </w:drawing>
      </w:r>
    </w:p>
    <w:p w14:paraId="727231AA" w14:textId="4905753A" w:rsidR="00644791" w:rsidRDefault="00644791" w:rsidP="00644791">
      <w:r w:rsidRPr="00644791">
        <w:lastRenderedPageBreak/>
        <w:drawing>
          <wp:inline distT="0" distB="0" distL="0" distR="0" wp14:anchorId="716F1067" wp14:editId="25D656BC">
            <wp:extent cx="5657850" cy="2899045"/>
            <wp:effectExtent l="0" t="0" r="0" b="0"/>
            <wp:docPr id="57967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77620" name=""/>
                    <pic:cNvPicPr/>
                  </pic:nvPicPr>
                  <pic:blipFill>
                    <a:blip r:embed="rId28"/>
                    <a:stretch>
                      <a:fillRect/>
                    </a:stretch>
                  </pic:blipFill>
                  <pic:spPr>
                    <a:xfrm>
                      <a:off x="0" y="0"/>
                      <a:ext cx="5764809" cy="2953850"/>
                    </a:xfrm>
                    <a:prstGeom prst="rect">
                      <a:avLst/>
                    </a:prstGeom>
                  </pic:spPr>
                </pic:pic>
              </a:graphicData>
            </a:graphic>
          </wp:inline>
        </w:drawing>
      </w:r>
    </w:p>
    <w:p w14:paraId="1D400BA3" w14:textId="332BE78F" w:rsidR="0014344F" w:rsidRDefault="0014344F" w:rsidP="00644791">
      <w:r w:rsidRPr="0014344F">
        <w:t xml:space="preserve">Based on the elbow and silhouette methods, the optimal number of clusters </w:t>
      </w:r>
      <w:r w:rsidR="00E14B71">
        <w:t xml:space="preserve">k </w:t>
      </w:r>
      <w:r>
        <w:t xml:space="preserve">is </w:t>
      </w:r>
      <w:r w:rsidR="00E14B71">
        <w:t>4</w:t>
      </w:r>
      <w:r>
        <w:t>.</w:t>
      </w:r>
    </w:p>
    <w:p w14:paraId="1A2F6694" w14:textId="77777777" w:rsidR="0014344F" w:rsidRDefault="0014344F" w:rsidP="00644791"/>
    <w:p w14:paraId="0804C80B" w14:textId="5D9C425D" w:rsidR="00045DD3" w:rsidRDefault="00045DD3" w:rsidP="00045DD3">
      <w:pPr>
        <w:pStyle w:val="ListParagraph"/>
        <w:numPr>
          <w:ilvl w:val="0"/>
          <w:numId w:val="10"/>
        </w:numPr>
      </w:pPr>
      <w:r>
        <w:t>Re-run K-Means Clustering</w:t>
      </w:r>
      <w:r w:rsidR="0014344F">
        <w:t xml:space="preserve"> with k=4</w:t>
      </w:r>
      <w:r w:rsidR="00E14B71">
        <w:t xml:space="preserve">, </w:t>
      </w:r>
      <w:r w:rsidR="00E14B71" w:rsidRPr="00E14B71">
        <w:t>visualize the final clusters and centroids, and calculate the silhouette score and final inertia</w:t>
      </w:r>
      <w:r w:rsidR="00E14B71">
        <w:t>.</w:t>
      </w:r>
    </w:p>
    <w:p w14:paraId="1CCEC6CD" w14:textId="77777777" w:rsidR="00045DD3" w:rsidRDefault="00045DD3" w:rsidP="00045DD3">
      <w:pPr>
        <w:pStyle w:val="ListParagraph"/>
        <w:numPr>
          <w:ilvl w:val="0"/>
          <w:numId w:val="12"/>
        </w:numPr>
      </w:pPr>
      <w:r>
        <w:t>Step: Re-run the K-means clustering model with the updated k value determined by the elbow plot and silhouette method.</w:t>
      </w:r>
    </w:p>
    <w:p w14:paraId="7DE2F670" w14:textId="711D9A5F" w:rsidR="00045DD3" w:rsidRDefault="00045DD3" w:rsidP="00045DD3">
      <w:pPr>
        <w:pStyle w:val="ListParagraph"/>
        <w:numPr>
          <w:ilvl w:val="0"/>
          <w:numId w:val="12"/>
        </w:numPr>
      </w:pPr>
      <w:r>
        <w:t>Reason: This ensures that the selected number of clusters best fits the underlying data structure, leading to more accurate and meaningful clusters.</w:t>
      </w:r>
    </w:p>
    <w:p w14:paraId="4189FADF" w14:textId="7E3C209D" w:rsidR="00E14B71" w:rsidRDefault="00E14B71" w:rsidP="00E14B71">
      <w:r w:rsidRPr="00E14B71">
        <w:drawing>
          <wp:inline distT="0" distB="0" distL="0" distR="0" wp14:anchorId="63BC2450" wp14:editId="15D2BA0C">
            <wp:extent cx="6037141" cy="3114675"/>
            <wp:effectExtent l="0" t="0" r="1905" b="0"/>
            <wp:docPr id="270993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993145" name=""/>
                    <pic:cNvPicPr/>
                  </pic:nvPicPr>
                  <pic:blipFill>
                    <a:blip r:embed="rId29"/>
                    <a:stretch>
                      <a:fillRect/>
                    </a:stretch>
                  </pic:blipFill>
                  <pic:spPr>
                    <a:xfrm>
                      <a:off x="0" y="0"/>
                      <a:ext cx="6090067" cy="3141980"/>
                    </a:xfrm>
                    <a:prstGeom prst="rect">
                      <a:avLst/>
                    </a:prstGeom>
                  </pic:spPr>
                </pic:pic>
              </a:graphicData>
            </a:graphic>
          </wp:inline>
        </w:drawing>
      </w:r>
    </w:p>
    <w:p w14:paraId="384DF7A2" w14:textId="4DEE5C77" w:rsidR="00E14B71" w:rsidRDefault="00E14B71" w:rsidP="00E14B71">
      <w:r w:rsidRPr="00E14B71">
        <w:lastRenderedPageBreak/>
        <w:drawing>
          <wp:inline distT="0" distB="0" distL="0" distR="0" wp14:anchorId="1C656BFC" wp14:editId="77CCC4E2">
            <wp:extent cx="2481263" cy="1124108"/>
            <wp:effectExtent l="0" t="0" r="0" b="0"/>
            <wp:docPr id="692369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69189" name=""/>
                    <pic:cNvPicPr/>
                  </pic:nvPicPr>
                  <pic:blipFill>
                    <a:blip r:embed="rId30"/>
                    <a:stretch>
                      <a:fillRect/>
                    </a:stretch>
                  </pic:blipFill>
                  <pic:spPr>
                    <a:xfrm>
                      <a:off x="0" y="0"/>
                      <a:ext cx="2507730" cy="1136099"/>
                    </a:xfrm>
                    <a:prstGeom prst="rect">
                      <a:avLst/>
                    </a:prstGeom>
                  </pic:spPr>
                </pic:pic>
              </a:graphicData>
            </a:graphic>
          </wp:inline>
        </w:drawing>
      </w:r>
      <w:r w:rsidRPr="00E14B71">
        <w:rPr>
          <w:noProof/>
        </w:rPr>
        <w:t xml:space="preserve"> </w:t>
      </w:r>
      <w:r w:rsidRPr="00E14B71">
        <w:drawing>
          <wp:inline distT="0" distB="0" distL="0" distR="0" wp14:anchorId="0F200A59" wp14:editId="372E476E">
            <wp:extent cx="2268246" cy="1043940"/>
            <wp:effectExtent l="0" t="0" r="0" b="3810"/>
            <wp:docPr id="73171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1885" name=""/>
                    <pic:cNvPicPr/>
                  </pic:nvPicPr>
                  <pic:blipFill>
                    <a:blip r:embed="rId31"/>
                    <a:stretch>
                      <a:fillRect/>
                    </a:stretch>
                  </pic:blipFill>
                  <pic:spPr>
                    <a:xfrm>
                      <a:off x="0" y="0"/>
                      <a:ext cx="2316559" cy="1066175"/>
                    </a:xfrm>
                    <a:prstGeom prst="rect">
                      <a:avLst/>
                    </a:prstGeom>
                  </pic:spPr>
                </pic:pic>
              </a:graphicData>
            </a:graphic>
          </wp:inline>
        </w:drawing>
      </w:r>
    </w:p>
    <w:p w14:paraId="125EE1BD" w14:textId="48E42131" w:rsidR="00C729AC" w:rsidRDefault="00E14B71" w:rsidP="00C729AC">
      <w:r w:rsidRPr="00E14B71">
        <w:drawing>
          <wp:inline distT="0" distB="0" distL="0" distR="0" wp14:anchorId="425C1562" wp14:editId="6D06296F">
            <wp:extent cx="3655695" cy="242555"/>
            <wp:effectExtent l="0" t="0" r="0" b="5715"/>
            <wp:docPr id="174225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56962" name=""/>
                    <pic:cNvPicPr/>
                  </pic:nvPicPr>
                  <pic:blipFill>
                    <a:blip r:embed="rId32"/>
                    <a:stretch>
                      <a:fillRect/>
                    </a:stretch>
                  </pic:blipFill>
                  <pic:spPr>
                    <a:xfrm>
                      <a:off x="0" y="0"/>
                      <a:ext cx="4253380" cy="282211"/>
                    </a:xfrm>
                    <a:prstGeom prst="rect">
                      <a:avLst/>
                    </a:prstGeom>
                  </pic:spPr>
                </pic:pic>
              </a:graphicData>
            </a:graphic>
          </wp:inline>
        </w:drawing>
      </w:r>
      <w:r w:rsidRPr="00E14B71">
        <w:rPr>
          <w:noProof/>
        </w:rPr>
        <w:t xml:space="preserve"> </w:t>
      </w:r>
      <w:r w:rsidRPr="00E14B71">
        <w:drawing>
          <wp:inline distT="0" distB="0" distL="0" distR="0" wp14:anchorId="6CA672D1" wp14:editId="49572935">
            <wp:extent cx="4285789" cy="262890"/>
            <wp:effectExtent l="0" t="0" r="635" b="3810"/>
            <wp:docPr id="960687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87796" name=""/>
                    <pic:cNvPicPr/>
                  </pic:nvPicPr>
                  <pic:blipFill>
                    <a:blip r:embed="rId33"/>
                    <a:stretch>
                      <a:fillRect/>
                    </a:stretch>
                  </pic:blipFill>
                  <pic:spPr>
                    <a:xfrm>
                      <a:off x="0" y="0"/>
                      <a:ext cx="4896852" cy="300373"/>
                    </a:xfrm>
                    <a:prstGeom prst="rect">
                      <a:avLst/>
                    </a:prstGeom>
                  </pic:spPr>
                </pic:pic>
              </a:graphicData>
            </a:graphic>
          </wp:inline>
        </w:drawing>
      </w:r>
    </w:p>
    <w:p w14:paraId="1D40370B" w14:textId="47CC3C56" w:rsidR="00C729AC" w:rsidRDefault="00C729AC" w:rsidP="00C729AC">
      <w:r w:rsidRPr="00536943">
        <w:rPr>
          <w:b/>
          <w:bCs/>
        </w:rPr>
        <w:t>D</w:t>
      </w:r>
      <w:r w:rsidR="00140151" w:rsidRPr="00536943">
        <w:rPr>
          <w:b/>
          <w:bCs/>
        </w:rPr>
        <w:t>.</w:t>
      </w:r>
      <w:r w:rsidRPr="00536943">
        <w:rPr>
          <w:b/>
          <w:bCs/>
        </w:rPr>
        <w:t xml:space="preserve"> 2.</w:t>
      </w:r>
      <w:r w:rsidR="00140151">
        <w:t xml:space="preserve"> </w:t>
      </w:r>
      <w:r w:rsidR="00536943">
        <w:t xml:space="preserve">Please </w:t>
      </w:r>
      <w:r w:rsidR="00536943">
        <w:t xml:space="preserve">see </w:t>
      </w:r>
      <w:r w:rsidR="00536943" w:rsidRPr="09CB1126">
        <w:rPr>
          <w:b/>
          <w:bCs/>
        </w:rPr>
        <w:t>D2</w:t>
      </w:r>
      <w:r w:rsidR="00536943">
        <w:rPr>
          <w:b/>
          <w:bCs/>
        </w:rPr>
        <w:t>12_task1</w:t>
      </w:r>
      <w:r w:rsidR="00536943" w:rsidRPr="09CB1126">
        <w:rPr>
          <w:b/>
          <w:bCs/>
        </w:rPr>
        <w:t>.py</w:t>
      </w:r>
      <w:r w:rsidR="00536943">
        <w:t xml:space="preserve"> file with </w:t>
      </w:r>
      <w:r w:rsidR="00536943">
        <w:t xml:space="preserve">annotated </w:t>
      </w:r>
      <w:r w:rsidR="00536943">
        <w:t>code attached</w:t>
      </w:r>
      <w:r w:rsidR="00536943">
        <w:t>.</w:t>
      </w:r>
    </w:p>
    <w:p w14:paraId="33CDBD65" w14:textId="40D2DBD9" w:rsidR="00536943" w:rsidRDefault="00536943" w:rsidP="00C729AC">
      <w:r w:rsidRPr="00536943">
        <w:drawing>
          <wp:inline distT="0" distB="0" distL="0" distR="0" wp14:anchorId="7448DAA3" wp14:editId="216F7990">
            <wp:extent cx="6727640" cy="623888"/>
            <wp:effectExtent l="0" t="0" r="0" b="5080"/>
            <wp:docPr id="138710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107501" name=""/>
                    <pic:cNvPicPr/>
                  </pic:nvPicPr>
                  <pic:blipFill>
                    <a:blip r:embed="rId34"/>
                    <a:stretch>
                      <a:fillRect/>
                    </a:stretch>
                  </pic:blipFill>
                  <pic:spPr>
                    <a:xfrm>
                      <a:off x="0" y="0"/>
                      <a:ext cx="6813887" cy="631886"/>
                    </a:xfrm>
                    <a:prstGeom prst="rect">
                      <a:avLst/>
                    </a:prstGeom>
                  </pic:spPr>
                </pic:pic>
              </a:graphicData>
            </a:graphic>
          </wp:inline>
        </w:drawing>
      </w:r>
    </w:p>
    <w:p w14:paraId="33D356D0" w14:textId="7A9671D1" w:rsidR="00536943" w:rsidRDefault="00536943" w:rsidP="00C729AC">
      <w:r w:rsidRPr="00536943">
        <w:drawing>
          <wp:inline distT="0" distB="0" distL="0" distR="0" wp14:anchorId="78996651" wp14:editId="1F320431">
            <wp:extent cx="6716869" cy="2057400"/>
            <wp:effectExtent l="0" t="0" r="8255" b="0"/>
            <wp:docPr id="1723150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150839" name=""/>
                    <pic:cNvPicPr/>
                  </pic:nvPicPr>
                  <pic:blipFill>
                    <a:blip r:embed="rId35"/>
                    <a:stretch>
                      <a:fillRect/>
                    </a:stretch>
                  </pic:blipFill>
                  <pic:spPr>
                    <a:xfrm>
                      <a:off x="0" y="0"/>
                      <a:ext cx="6743725" cy="2065626"/>
                    </a:xfrm>
                    <a:prstGeom prst="rect">
                      <a:avLst/>
                    </a:prstGeom>
                  </pic:spPr>
                </pic:pic>
              </a:graphicData>
            </a:graphic>
          </wp:inline>
        </w:drawing>
      </w:r>
    </w:p>
    <w:p w14:paraId="3F0C4B92" w14:textId="5941566B" w:rsidR="00536943" w:rsidRDefault="00536943" w:rsidP="00C729AC">
      <w:r w:rsidRPr="00536943">
        <w:drawing>
          <wp:inline distT="0" distB="0" distL="0" distR="0" wp14:anchorId="3A9D1D30" wp14:editId="1FD66F79">
            <wp:extent cx="6700838" cy="1141147"/>
            <wp:effectExtent l="0" t="0" r="5080" b="1905"/>
            <wp:docPr id="208214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40057" name=""/>
                    <pic:cNvPicPr/>
                  </pic:nvPicPr>
                  <pic:blipFill>
                    <a:blip r:embed="rId36"/>
                    <a:stretch>
                      <a:fillRect/>
                    </a:stretch>
                  </pic:blipFill>
                  <pic:spPr>
                    <a:xfrm>
                      <a:off x="0" y="0"/>
                      <a:ext cx="6804367" cy="1158778"/>
                    </a:xfrm>
                    <a:prstGeom prst="rect">
                      <a:avLst/>
                    </a:prstGeom>
                  </pic:spPr>
                </pic:pic>
              </a:graphicData>
            </a:graphic>
          </wp:inline>
        </w:drawing>
      </w:r>
    </w:p>
    <w:p w14:paraId="2ADE98D2" w14:textId="67DEA294" w:rsidR="00560B11" w:rsidRDefault="00560B11" w:rsidP="00C729AC">
      <w:r w:rsidRPr="00560B11">
        <w:drawing>
          <wp:inline distT="0" distB="0" distL="0" distR="0" wp14:anchorId="63100605" wp14:editId="024C9873">
            <wp:extent cx="5943600" cy="1148080"/>
            <wp:effectExtent l="0" t="0" r="0" b="0"/>
            <wp:docPr id="1172654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654985" name=""/>
                    <pic:cNvPicPr/>
                  </pic:nvPicPr>
                  <pic:blipFill>
                    <a:blip r:embed="rId37"/>
                    <a:stretch>
                      <a:fillRect/>
                    </a:stretch>
                  </pic:blipFill>
                  <pic:spPr>
                    <a:xfrm>
                      <a:off x="0" y="0"/>
                      <a:ext cx="5943600" cy="1148080"/>
                    </a:xfrm>
                    <a:prstGeom prst="rect">
                      <a:avLst/>
                    </a:prstGeom>
                  </pic:spPr>
                </pic:pic>
              </a:graphicData>
            </a:graphic>
          </wp:inline>
        </w:drawing>
      </w:r>
    </w:p>
    <w:p w14:paraId="7D7DD2D5" w14:textId="66894C49" w:rsidR="00536943" w:rsidRDefault="00536943" w:rsidP="00C729AC">
      <w:r w:rsidRPr="00536943">
        <w:lastRenderedPageBreak/>
        <w:drawing>
          <wp:inline distT="0" distB="0" distL="0" distR="0" wp14:anchorId="3C408A2D" wp14:editId="106836D6">
            <wp:extent cx="6464629" cy="3190875"/>
            <wp:effectExtent l="0" t="0" r="0" b="0"/>
            <wp:docPr id="593386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86969" name=""/>
                    <pic:cNvPicPr/>
                  </pic:nvPicPr>
                  <pic:blipFill>
                    <a:blip r:embed="rId38"/>
                    <a:stretch>
                      <a:fillRect/>
                    </a:stretch>
                  </pic:blipFill>
                  <pic:spPr>
                    <a:xfrm>
                      <a:off x="0" y="0"/>
                      <a:ext cx="6492893" cy="3204826"/>
                    </a:xfrm>
                    <a:prstGeom prst="rect">
                      <a:avLst/>
                    </a:prstGeom>
                  </pic:spPr>
                </pic:pic>
              </a:graphicData>
            </a:graphic>
          </wp:inline>
        </w:drawing>
      </w:r>
    </w:p>
    <w:p w14:paraId="71B2BAD7" w14:textId="4D0FE50F" w:rsidR="00536943" w:rsidRDefault="00477683" w:rsidP="00C729AC">
      <w:r w:rsidRPr="00477683">
        <w:drawing>
          <wp:inline distT="0" distB="0" distL="0" distR="0" wp14:anchorId="75D345CA" wp14:editId="778762AE">
            <wp:extent cx="6464300" cy="1357089"/>
            <wp:effectExtent l="0" t="0" r="0" b="0"/>
            <wp:docPr id="189361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15042" name=""/>
                    <pic:cNvPicPr/>
                  </pic:nvPicPr>
                  <pic:blipFill>
                    <a:blip r:embed="rId39"/>
                    <a:stretch>
                      <a:fillRect/>
                    </a:stretch>
                  </pic:blipFill>
                  <pic:spPr>
                    <a:xfrm>
                      <a:off x="0" y="0"/>
                      <a:ext cx="6549494" cy="1374974"/>
                    </a:xfrm>
                    <a:prstGeom prst="rect">
                      <a:avLst/>
                    </a:prstGeom>
                  </pic:spPr>
                </pic:pic>
              </a:graphicData>
            </a:graphic>
          </wp:inline>
        </w:drawing>
      </w:r>
    </w:p>
    <w:p w14:paraId="1EA80EF3" w14:textId="79F8BB38" w:rsidR="00477683" w:rsidRDefault="00477683" w:rsidP="00C729AC">
      <w:r w:rsidRPr="00477683">
        <w:drawing>
          <wp:inline distT="0" distB="0" distL="0" distR="0" wp14:anchorId="56335DA9" wp14:editId="1499B262">
            <wp:extent cx="6790865" cy="1519238"/>
            <wp:effectExtent l="0" t="0" r="0" b="5080"/>
            <wp:docPr id="1207356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56276" name=""/>
                    <pic:cNvPicPr/>
                  </pic:nvPicPr>
                  <pic:blipFill>
                    <a:blip r:embed="rId40"/>
                    <a:stretch>
                      <a:fillRect/>
                    </a:stretch>
                  </pic:blipFill>
                  <pic:spPr>
                    <a:xfrm>
                      <a:off x="0" y="0"/>
                      <a:ext cx="6814936" cy="1524623"/>
                    </a:xfrm>
                    <a:prstGeom prst="rect">
                      <a:avLst/>
                    </a:prstGeom>
                  </pic:spPr>
                </pic:pic>
              </a:graphicData>
            </a:graphic>
          </wp:inline>
        </w:drawing>
      </w:r>
    </w:p>
    <w:p w14:paraId="3B31CB95" w14:textId="6C3CACAB" w:rsidR="00477683" w:rsidRDefault="00477683" w:rsidP="00C729AC">
      <w:r w:rsidRPr="00477683">
        <w:lastRenderedPageBreak/>
        <w:drawing>
          <wp:inline distT="0" distB="0" distL="0" distR="0" wp14:anchorId="6EB91A4C" wp14:editId="0487167B">
            <wp:extent cx="6834188" cy="1889624"/>
            <wp:effectExtent l="0" t="0" r="5080" b="0"/>
            <wp:docPr id="624291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91717" name=""/>
                    <pic:cNvPicPr/>
                  </pic:nvPicPr>
                  <pic:blipFill>
                    <a:blip r:embed="rId41"/>
                    <a:stretch>
                      <a:fillRect/>
                    </a:stretch>
                  </pic:blipFill>
                  <pic:spPr>
                    <a:xfrm>
                      <a:off x="0" y="0"/>
                      <a:ext cx="6912315" cy="1911226"/>
                    </a:xfrm>
                    <a:prstGeom prst="rect">
                      <a:avLst/>
                    </a:prstGeom>
                  </pic:spPr>
                </pic:pic>
              </a:graphicData>
            </a:graphic>
          </wp:inline>
        </w:drawing>
      </w:r>
    </w:p>
    <w:p w14:paraId="4979DB03" w14:textId="2DBC214E" w:rsidR="00477683" w:rsidRDefault="00477683" w:rsidP="00C729AC">
      <w:r w:rsidRPr="00477683">
        <w:drawing>
          <wp:inline distT="0" distB="0" distL="0" distR="0" wp14:anchorId="25568B73" wp14:editId="2F73D7C4">
            <wp:extent cx="6772149" cy="3409950"/>
            <wp:effectExtent l="0" t="0" r="0" b="0"/>
            <wp:docPr id="2008096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96348" name=""/>
                    <pic:cNvPicPr/>
                  </pic:nvPicPr>
                  <pic:blipFill>
                    <a:blip r:embed="rId42"/>
                    <a:stretch>
                      <a:fillRect/>
                    </a:stretch>
                  </pic:blipFill>
                  <pic:spPr>
                    <a:xfrm>
                      <a:off x="0" y="0"/>
                      <a:ext cx="6791222" cy="3419554"/>
                    </a:xfrm>
                    <a:prstGeom prst="rect">
                      <a:avLst/>
                    </a:prstGeom>
                  </pic:spPr>
                </pic:pic>
              </a:graphicData>
            </a:graphic>
          </wp:inline>
        </w:drawing>
      </w:r>
    </w:p>
    <w:p w14:paraId="1D1A9472" w14:textId="0E93E698" w:rsidR="00477683" w:rsidRDefault="00477683" w:rsidP="00C729AC">
      <w:r w:rsidRPr="00477683">
        <w:drawing>
          <wp:inline distT="0" distB="0" distL="0" distR="0" wp14:anchorId="5B0218A7" wp14:editId="249FB296">
            <wp:extent cx="6796493" cy="2590800"/>
            <wp:effectExtent l="0" t="0" r="4445" b="0"/>
            <wp:docPr id="1640336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36826" name=""/>
                    <pic:cNvPicPr/>
                  </pic:nvPicPr>
                  <pic:blipFill>
                    <a:blip r:embed="rId43"/>
                    <a:stretch>
                      <a:fillRect/>
                    </a:stretch>
                  </pic:blipFill>
                  <pic:spPr>
                    <a:xfrm>
                      <a:off x="0" y="0"/>
                      <a:ext cx="6814878" cy="2597808"/>
                    </a:xfrm>
                    <a:prstGeom prst="rect">
                      <a:avLst/>
                    </a:prstGeom>
                  </pic:spPr>
                </pic:pic>
              </a:graphicData>
            </a:graphic>
          </wp:inline>
        </w:drawing>
      </w:r>
    </w:p>
    <w:p w14:paraId="2A288094" w14:textId="77777777" w:rsidR="00477683" w:rsidRDefault="00477683" w:rsidP="00E10480">
      <w:pPr>
        <w:rPr>
          <w:b/>
          <w:bCs/>
        </w:rPr>
      </w:pPr>
    </w:p>
    <w:p w14:paraId="2FD29110" w14:textId="1D92F75E" w:rsidR="00536943" w:rsidRPr="00E10480" w:rsidRDefault="00E10480" w:rsidP="00E10480">
      <w:pPr>
        <w:rPr>
          <w:b/>
          <w:bCs/>
        </w:rPr>
      </w:pPr>
      <w:r w:rsidRPr="00E10480">
        <w:rPr>
          <w:b/>
          <w:bCs/>
        </w:rPr>
        <w:t>Part V: Data Summary and Implications</w:t>
      </w:r>
    </w:p>
    <w:p w14:paraId="16E306A5" w14:textId="72FA7791" w:rsidR="00E10480" w:rsidRDefault="00E10480" w:rsidP="00E10480">
      <w:r w:rsidRPr="00E10480">
        <w:rPr>
          <w:b/>
          <w:bCs/>
        </w:rPr>
        <w:t>E</w:t>
      </w:r>
      <w:r w:rsidR="00140151">
        <w:rPr>
          <w:b/>
          <w:bCs/>
        </w:rPr>
        <w:t xml:space="preserve">. </w:t>
      </w:r>
      <w:r w:rsidRPr="00E10480">
        <w:rPr>
          <w:b/>
          <w:bCs/>
        </w:rPr>
        <w:t>1.</w:t>
      </w:r>
      <w:r>
        <w:t xml:space="preserve"> </w:t>
      </w:r>
      <w:r>
        <w:t>The quality of the clusters can be evaluated using the silhouette score and cluster inertia</w:t>
      </w:r>
      <w:r>
        <w:t xml:space="preserve">. </w:t>
      </w:r>
      <w:r>
        <w:t xml:space="preserve">The silhouette score for the 4-cluster model is 0.5173. </w:t>
      </w:r>
      <w:r w:rsidR="00560B11" w:rsidRPr="00560B11">
        <w:t>The increase in the silhouette score from 0.4498 to 0.5173 demonstrates an improvement in clustering quality. The four-cluster model provides better-defined and more meaningful groupings of the data points.</w:t>
      </w:r>
      <w:r w:rsidR="00560B11">
        <w:t xml:space="preserve"> </w:t>
      </w:r>
      <w:r>
        <w:t>A silhouette score above 0.5 indicates that the clusters are reasonably well-defined, with points closer to their own cluster than to other clusters. This suggests that the clusters are distinct and well-separated.</w:t>
      </w:r>
      <w:r>
        <w:t xml:space="preserve"> </w:t>
      </w:r>
      <w:r>
        <w:t>The inertia for the 4-cluster model is 3536.28. Inertia measures the sum of squared distances of samples to their closest cluster center. Lower values indicate better-defined clusters. The obtained inertia value suggests that the clusters are tightly clustered around their centroids.</w:t>
      </w:r>
      <w:r>
        <w:t xml:space="preserve"> </w:t>
      </w:r>
      <w:r>
        <w:t>The cluster distribution is fairly balanced, with each cluster containing around 2400 to 2550 data points, ensuring that no single cluster dominates the dataset.</w:t>
      </w:r>
    </w:p>
    <w:p w14:paraId="79B39686" w14:textId="77777777" w:rsidR="00140151" w:rsidRDefault="00140151" w:rsidP="00E10480"/>
    <w:p w14:paraId="1590D287" w14:textId="7FD6FE2F" w:rsidR="00E10480" w:rsidRDefault="00E10480" w:rsidP="00E10480">
      <w:r w:rsidRPr="00E10480">
        <w:rPr>
          <w:b/>
          <w:bCs/>
        </w:rPr>
        <w:t>E</w:t>
      </w:r>
      <w:r w:rsidR="003A34A3">
        <w:rPr>
          <w:b/>
          <w:bCs/>
        </w:rPr>
        <w:t xml:space="preserve">. </w:t>
      </w:r>
      <w:r w:rsidRPr="00E10480">
        <w:rPr>
          <w:b/>
          <w:bCs/>
        </w:rPr>
        <w:t>2.</w:t>
      </w:r>
      <w:r>
        <w:t xml:space="preserve"> </w:t>
      </w:r>
      <w:r w:rsidRPr="00E10480">
        <w:t>The scatterplot showcases data points categorized into four distinct clusters, labeled 0, 1, 2, and 3.</w:t>
      </w:r>
    </w:p>
    <w:p w14:paraId="5893C04C" w14:textId="69AE0089" w:rsidR="00E10480" w:rsidRDefault="00E10480" w:rsidP="00E10480">
      <w:r w:rsidRPr="00E10480">
        <w:drawing>
          <wp:inline distT="0" distB="0" distL="0" distR="0" wp14:anchorId="53578101" wp14:editId="7BC04E72">
            <wp:extent cx="3771900" cy="2785806"/>
            <wp:effectExtent l="0" t="0" r="0" b="0"/>
            <wp:docPr id="1350814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14655" name=""/>
                    <pic:cNvPicPr/>
                  </pic:nvPicPr>
                  <pic:blipFill>
                    <a:blip r:embed="rId44"/>
                    <a:stretch>
                      <a:fillRect/>
                    </a:stretch>
                  </pic:blipFill>
                  <pic:spPr>
                    <a:xfrm>
                      <a:off x="0" y="0"/>
                      <a:ext cx="3807847" cy="2812356"/>
                    </a:xfrm>
                    <a:prstGeom prst="rect">
                      <a:avLst/>
                    </a:prstGeom>
                  </pic:spPr>
                </pic:pic>
              </a:graphicData>
            </a:graphic>
          </wp:inline>
        </w:drawing>
      </w:r>
    </w:p>
    <w:p w14:paraId="6FE9336C" w14:textId="77777777" w:rsidR="00E10480" w:rsidRDefault="00E10480" w:rsidP="00E10480"/>
    <w:p w14:paraId="27295FAB" w14:textId="4A453482" w:rsidR="00E10480" w:rsidRDefault="00E10480" w:rsidP="006D2725">
      <w:pPr>
        <w:pStyle w:val="ListParagraph"/>
        <w:numPr>
          <w:ilvl w:val="0"/>
          <w:numId w:val="13"/>
        </w:numPr>
      </w:pPr>
      <w:r>
        <w:t>Cluster 0 (</w:t>
      </w:r>
      <w:r w:rsidR="006D2725">
        <w:t>b</w:t>
      </w:r>
      <w:r>
        <w:t xml:space="preserve">lue) </w:t>
      </w:r>
      <w:r w:rsidR="006D2725" w:rsidRPr="006D2725">
        <w:t>has a centroid at approximately (-0.88, -0.95)</w:t>
      </w:r>
      <w:r w:rsidR="006D2725" w:rsidRPr="006D2725">
        <w:t xml:space="preserve"> </w:t>
      </w:r>
      <w:r w:rsidR="006D2725">
        <w:t xml:space="preserve">and </w:t>
      </w:r>
      <w:r>
        <w:t xml:space="preserve">occupies the lower left quadrant, indicating lower </w:t>
      </w:r>
      <w:proofErr w:type="spellStart"/>
      <w:r>
        <w:t>TotalCharge</w:t>
      </w:r>
      <w:proofErr w:type="spellEnd"/>
      <w:r>
        <w:t xml:space="preserve"> and a range of Age.</w:t>
      </w:r>
    </w:p>
    <w:p w14:paraId="53FFF6E5" w14:textId="0FF59A97" w:rsidR="00E10480" w:rsidRDefault="00E10480" w:rsidP="006D2725">
      <w:pPr>
        <w:pStyle w:val="ListParagraph"/>
        <w:numPr>
          <w:ilvl w:val="0"/>
          <w:numId w:val="13"/>
        </w:numPr>
      </w:pPr>
      <w:r>
        <w:t xml:space="preserve">Cluster 1 </w:t>
      </w:r>
      <w:r w:rsidR="006D2725">
        <w:t>(o</w:t>
      </w:r>
      <w:r>
        <w:t xml:space="preserve">range) </w:t>
      </w:r>
      <w:r w:rsidR="006D2725" w:rsidRPr="006D2725">
        <w:t>has a centroid at approximately (0.90, 0.95)</w:t>
      </w:r>
      <w:r w:rsidR="006D2725" w:rsidRPr="006D2725">
        <w:t xml:space="preserve"> </w:t>
      </w:r>
      <w:r w:rsidR="006D2725">
        <w:t xml:space="preserve">and </w:t>
      </w:r>
      <w:r>
        <w:t xml:space="preserve">is situated in the upper right quadrant, indicating higher </w:t>
      </w:r>
      <w:proofErr w:type="spellStart"/>
      <w:r>
        <w:t>TotalCharge</w:t>
      </w:r>
      <w:proofErr w:type="spellEnd"/>
      <w:r>
        <w:t xml:space="preserve"> and a range of Age.</w:t>
      </w:r>
    </w:p>
    <w:p w14:paraId="73B297DC" w14:textId="13DA2EC1" w:rsidR="00E10480" w:rsidRDefault="00E10480" w:rsidP="006D2725">
      <w:pPr>
        <w:pStyle w:val="ListParagraph"/>
        <w:numPr>
          <w:ilvl w:val="0"/>
          <w:numId w:val="13"/>
        </w:numPr>
      </w:pPr>
      <w:r>
        <w:t>Cluster 2 (</w:t>
      </w:r>
      <w:r w:rsidR="006D2725">
        <w:t>g</w:t>
      </w:r>
      <w:r>
        <w:t>reen)</w:t>
      </w:r>
      <w:r w:rsidR="006D2725">
        <w:t xml:space="preserve"> </w:t>
      </w:r>
      <w:r w:rsidR="006D2725" w:rsidRPr="006D2725">
        <w:t>has a centroid at approximately (-0.83, 0.95)</w:t>
      </w:r>
      <w:r w:rsidR="006D2725">
        <w:t xml:space="preserve"> and</w:t>
      </w:r>
      <w:r>
        <w:t xml:space="preserve"> is found in the lower right quadrant, indicating higher Age and lower </w:t>
      </w:r>
      <w:proofErr w:type="spellStart"/>
      <w:r>
        <w:t>TotalCharge</w:t>
      </w:r>
      <w:proofErr w:type="spellEnd"/>
      <w:r>
        <w:t>.</w:t>
      </w:r>
    </w:p>
    <w:p w14:paraId="4C5D4178" w14:textId="429CD3B7" w:rsidR="00E10480" w:rsidRDefault="00E10480" w:rsidP="006D2725">
      <w:pPr>
        <w:pStyle w:val="ListParagraph"/>
        <w:numPr>
          <w:ilvl w:val="0"/>
          <w:numId w:val="13"/>
        </w:numPr>
      </w:pPr>
      <w:r>
        <w:t>Cluster 3 (</w:t>
      </w:r>
      <w:r w:rsidR="006D2725">
        <w:t>b</w:t>
      </w:r>
      <w:r>
        <w:t>rown)</w:t>
      </w:r>
      <w:r w:rsidR="006D2725">
        <w:t xml:space="preserve"> </w:t>
      </w:r>
      <w:r w:rsidR="006D2725" w:rsidRPr="006D2725">
        <w:t>has a centroid at approximately (0.86, -0.94)</w:t>
      </w:r>
      <w:r w:rsidR="006D2725">
        <w:t xml:space="preserve"> and</w:t>
      </w:r>
      <w:r>
        <w:t xml:space="preserve"> is located in the upper left quadrant, indicating higher Age and higher </w:t>
      </w:r>
      <w:proofErr w:type="spellStart"/>
      <w:r>
        <w:t>TotalCharge</w:t>
      </w:r>
      <w:proofErr w:type="spellEnd"/>
      <w:r>
        <w:t>.</w:t>
      </w:r>
    </w:p>
    <w:p w14:paraId="30A5725C" w14:textId="29C2AC1C" w:rsidR="00E10480" w:rsidRDefault="00E10480" w:rsidP="006D2725">
      <w:r>
        <w:t>Th</w:t>
      </w:r>
      <w:r w:rsidR="006D2725">
        <w:t>is</w:t>
      </w:r>
      <w:r>
        <w:t xml:space="preserve"> scatterplot with centroids indicates clear separation between clusters, primarily driven by the </w:t>
      </w:r>
      <w:r w:rsidR="006D2725">
        <w:t>“</w:t>
      </w:r>
      <w:proofErr w:type="spellStart"/>
      <w:r>
        <w:t>TotalCharge</w:t>
      </w:r>
      <w:proofErr w:type="spellEnd"/>
      <w:r w:rsidR="006D2725">
        <w:t>”</w:t>
      </w:r>
      <w:r>
        <w:t xml:space="preserve"> variable.</w:t>
      </w:r>
      <w:r w:rsidR="006D2725">
        <w:t xml:space="preserve"> </w:t>
      </w:r>
      <w:r w:rsidR="006D2725" w:rsidRPr="006D2725">
        <w:t xml:space="preserve">The clusters are visually distinct, with minimal overlap. This clear separation </w:t>
      </w:r>
      <w:r w:rsidR="006D2725" w:rsidRPr="006D2725">
        <w:lastRenderedPageBreak/>
        <w:t>suggests that the K-means algorithm effectively identified meaningful groupings within the data.</w:t>
      </w:r>
      <w:r w:rsidR="006D2725">
        <w:t xml:space="preserve"> </w:t>
      </w:r>
      <w:r w:rsidR="006D2725">
        <w:t xml:space="preserve">The clusters show variation along both the Age and </w:t>
      </w:r>
      <w:proofErr w:type="spellStart"/>
      <w:r w:rsidR="006D2725">
        <w:t>TotalCharge</w:t>
      </w:r>
      <w:proofErr w:type="spellEnd"/>
      <w:r w:rsidR="006D2725">
        <w:t xml:space="preserve"> axes. Clusters 0 and 2 are associated with lower </w:t>
      </w:r>
      <w:proofErr w:type="spellStart"/>
      <w:r w:rsidR="006D2725">
        <w:t>TotalCharge</w:t>
      </w:r>
      <w:proofErr w:type="spellEnd"/>
      <w:r w:rsidR="006D2725">
        <w:t xml:space="preserve">, while Clusters 1 and 3 are associated with higher </w:t>
      </w:r>
      <w:proofErr w:type="spellStart"/>
      <w:r w:rsidR="006D2725">
        <w:t>TotalCharge</w:t>
      </w:r>
      <w:proofErr w:type="spellEnd"/>
      <w:r w:rsidR="006D2725">
        <w:t>.</w:t>
      </w:r>
      <w:r w:rsidR="006D2725">
        <w:t xml:space="preserve"> </w:t>
      </w:r>
      <w:r w:rsidR="006D2725">
        <w:t>The Age axis shows that Clusters 0 and 3 include higher Age values, while Clusters 1 and 2 include lower Age values.</w:t>
      </w:r>
      <w:r w:rsidR="006D2725">
        <w:t xml:space="preserve"> </w:t>
      </w:r>
      <w:r w:rsidR="006D2725" w:rsidRPr="006D2725">
        <w:t>The data points are relatively evenly distributed among the four clusters, with counts ranging from 2428 to 2551. This balanced distribution indicates that the clustering process did not create disproportionately large or small clusters</w:t>
      </w:r>
      <w:r w:rsidR="006D2725">
        <w:t>.</w:t>
      </w:r>
    </w:p>
    <w:p w14:paraId="07D296D6" w14:textId="77777777" w:rsidR="003A34A3" w:rsidRPr="003A34A3" w:rsidRDefault="003A34A3" w:rsidP="003A34A3">
      <w:pPr>
        <w:ind w:firstLine="720"/>
        <w:rPr>
          <w:b/>
          <w:bCs/>
        </w:rPr>
      </w:pPr>
      <w:r w:rsidRPr="003A34A3">
        <w:rPr>
          <w:b/>
          <w:bCs/>
        </w:rPr>
        <w:t>Implications:</w:t>
      </w:r>
    </w:p>
    <w:p w14:paraId="41552EE6" w14:textId="0A31FAC7" w:rsidR="003A34A3" w:rsidRDefault="003A34A3" w:rsidP="003A34A3">
      <w:pPr>
        <w:pStyle w:val="ListParagraph"/>
        <w:numPr>
          <w:ilvl w:val="0"/>
          <w:numId w:val="14"/>
        </w:numPr>
      </w:pPr>
      <w:r>
        <w:t xml:space="preserve">Resource </w:t>
      </w:r>
      <w:r>
        <w:t>a</w:t>
      </w:r>
      <w:r>
        <w:t xml:space="preserve">llocation: The hospital can tailor its resource allocation based on the clusters. For instance, clusters with higher </w:t>
      </w:r>
      <w:proofErr w:type="spellStart"/>
      <w:r>
        <w:t>TotalCharge</w:t>
      </w:r>
      <w:proofErr w:type="spellEnd"/>
      <w:r>
        <w:t xml:space="preserve"> may indicate patients requiring more intensive or costly treatments.</w:t>
      </w:r>
    </w:p>
    <w:p w14:paraId="67DF9DD8" w14:textId="373DE5D3" w:rsidR="003A34A3" w:rsidRDefault="003A34A3" w:rsidP="003A34A3">
      <w:pPr>
        <w:pStyle w:val="ListParagraph"/>
        <w:numPr>
          <w:ilvl w:val="0"/>
          <w:numId w:val="14"/>
        </w:numPr>
      </w:pPr>
      <w:r>
        <w:t xml:space="preserve">Targeted </w:t>
      </w:r>
      <w:r>
        <w:t>i</w:t>
      </w:r>
      <w:r>
        <w:t>nterventions: Different clusters might represent different patient demographics or conditions. Personalized interventions can be developed for each cluster to improve patient outcomes and satisfaction.</w:t>
      </w:r>
    </w:p>
    <w:p w14:paraId="458BA4EE" w14:textId="7EE3EDE9" w:rsidR="00E10480" w:rsidRDefault="003A34A3" w:rsidP="003A34A3">
      <w:pPr>
        <w:pStyle w:val="ListParagraph"/>
        <w:numPr>
          <w:ilvl w:val="0"/>
          <w:numId w:val="14"/>
        </w:numPr>
      </w:pPr>
      <w:r>
        <w:t xml:space="preserve">Cost </w:t>
      </w:r>
      <w:r>
        <w:t>m</w:t>
      </w:r>
      <w:r>
        <w:t xml:space="preserve">anagement: Understanding the distribution of </w:t>
      </w:r>
      <w:proofErr w:type="spellStart"/>
      <w:r>
        <w:t>TotalCharge</w:t>
      </w:r>
      <w:proofErr w:type="spellEnd"/>
      <w:r>
        <w:t xml:space="preserve"> across clusters can help the hospital in managing costs and negotiating prices for services.</w:t>
      </w:r>
    </w:p>
    <w:p w14:paraId="01C20406" w14:textId="77777777" w:rsidR="003A34A3" w:rsidRDefault="003A34A3" w:rsidP="003A34A3"/>
    <w:p w14:paraId="7C025065" w14:textId="1DE54033" w:rsidR="00E10480" w:rsidRDefault="00E10480" w:rsidP="00E10480">
      <w:r w:rsidRPr="003A34A3">
        <w:rPr>
          <w:b/>
          <w:bCs/>
        </w:rPr>
        <w:t>E</w:t>
      </w:r>
      <w:r w:rsidR="003A34A3">
        <w:rPr>
          <w:b/>
          <w:bCs/>
        </w:rPr>
        <w:t>.</w:t>
      </w:r>
      <w:r w:rsidR="003A34A3" w:rsidRPr="003A34A3">
        <w:rPr>
          <w:b/>
          <w:bCs/>
        </w:rPr>
        <w:t xml:space="preserve"> </w:t>
      </w:r>
      <w:r w:rsidRPr="003A34A3">
        <w:rPr>
          <w:b/>
          <w:bCs/>
        </w:rPr>
        <w:t>3.</w:t>
      </w:r>
      <w:r>
        <w:t xml:space="preserve"> One limitation of this data analysis is the reliance on only two variables (`Age` and `</w:t>
      </w:r>
      <w:proofErr w:type="spellStart"/>
      <w:r>
        <w:t>TotalCharge</w:t>
      </w:r>
      <w:proofErr w:type="spellEnd"/>
      <w:r>
        <w:t>`). While these variables provide valuable insights, incorporating additional factors such as medical history, treatment types, and length of stay could offer a more comprehensive understanding of patient clusters. Additionally, the assumption that clusters are spherical and of similar size (a limitation of K-means) may not always hold true, potentially leading to suboptimal clustering results for non-spherical data distributions.</w:t>
      </w:r>
    </w:p>
    <w:p w14:paraId="7FD33E5B" w14:textId="77777777" w:rsidR="00E10480" w:rsidRDefault="00E10480" w:rsidP="00E10480"/>
    <w:p w14:paraId="7C6DF0F7" w14:textId="305B05B2" w:rsidR="00E10480" w:rsidRDefault="00E10480" w:rsidP="00E10480">
      <w:r w:rsidRPr="003A34A3">
        <w:rPr>
          <w:b/>
          <w:bCs/>
        </w:rPr>
        <w:t>E.</w:t>
      </w:r>
      <w:r w:rsidR="003A34A3">
        <w:rPr>
          <w:b/>
          <w:bCs/>
        </w:rPr>
        <w:t xml:space="preserve"> </w:t>
      </w:r>
      <w:r w:rsidRPr="003A34A3">
        <w:rPr>
          <w:b/>
          <w:bCs/>
        </w:rPr>
        <w:t>4.</w:t>
      </w:r>
      <w:r>
        <w:t xml:space="preserve"> Based on the clustering analysis, I recommend the following course of action for the real-world organizational situation:</w:t>
      </w:r>
    </w:p>
    <w:p w14:paraId="20C22027" w14:textId="3B4A4734" w:rsidR="00E10480" w:rsidRDefault="00E10480" w:rsidP="003A34A3">
      <w:pPr>
        <w:pStyle w:val="ListParagraph"/>
        <w:numPr>
          <w:ilvl w:val="0"/>
          <w:numId w:val="15"/>
        </w:numPr>
      </w:pPr>
      <w:r>
        <w:t xml:space="preserve">Implement </w:t>
      </w:r>
      <w:r w:rsidR="003A34A3">
        <w:t>p</w:t>
      </w:r>
      <w:r>
        <w:t xml:space="preserve">ersonalized </w:t>
      </w:r>
      <w:r w:rsidR="003A34A3">
        <w:t>c</w:t>
      </w:r>
      <w:r>
        <w:t xml:space="preserve">are </w:t>
      </w:r>
      <w:r w:rsidR="003A34A3">
        <w:t>p</w:t>
      </w:r>
      <w:r>
        <w:t>lans: Develop and implement care plans tailored to each cluster’s characteristics. For instance, clusters with higher `</w:t>
      </w:r>
      <w:proofErr w:type="spellStart"/>
      <w:r>
        <w:t>TotalCharge</w:t>
      </w:r>
      <w:proofErr w:type="spellEnd"/>
      <w:r>
        <w:t>` should receive more focused medical attention and resource allocation.</w:t>
      </w:r>
    </w:p>
    <w:p w14:paraId="52584BB6" w14:textId="3B0BB74A" w:rsidR="00E10480" w:rsidRDefault="00E10480" w:rsidP="003A34A3">
      <w:pPr>
        <w:pStyle w:val="ListParagraph"/>
        <w:numPr>
          <w:ilvl w:val="0"/>
          <w:numId w:val="15"/>
        </w:numPr>
      </w:pPr>
      <w:r>
        <w:t xml:space="preserve">Optimize </w:t>
      </w:r>
      <w:r w:rsidR="003A34A3">
        <w:t>r</w:t>
      </w:r>
      <w:r>
        <w:t xml:space="preserve">esource </w:t>
      </w:r>
      <w:r w:rsidR="003A34A3">
        <w:t>a</w:t>
      </w:r>
      <w:r>
        <w:t>llocation: Use cluster information to allocate hospital resources more efficiently. Ensure that clusters with higher needs receive appropriate staffing, equipment, and facilities.</w:t>
      </w:r>
    </w:p>
    <w:p w14:paraId="205D7344" w14:textId="226512B0" w:rsidR="00E10480" w:rsidRDefault="00E10480" w:rsidP="003A34A3">
      <w:pPr>
        <w:pStyle w:val="ListParagraph"/>
        <w:numPr>
          <w:ilvl w:val="0"/>
          <w:numId w:val="15"/>
        </w:numPr>
      </w:pPr>
      <w:r>
        <w:t xml:space="preserve">Monitor and </w:t>
      </w:r>
      <w:r w:rsidR="003A34A3">
        <w:t>a</w:t>
      </w:r>
      <w:r>
        <w:t xml:space="preserve">djust </w:t>
      </w:r>
      <w:r w:rsidR="003A34A3">
        <w:t>s</w:t>
      </w:r>
      <w:r>
        <w:t>trategies: Continuously monitor the performance and outcomes of patients within each cluster. Use the insights to refine and adjust treatment strategies, aiming for improved patient outcomes and cost efficiency.</w:t>
      </w:r>
    </w:p>
    <w:p w14:paraId="3C1BABA1" w14:textId="6AFB1BBE" w:rsidR="00E10480" w:rsidRDefault="00E10480" w:rsidP="003A34A3">
      <w:pPr>
        <w:pStyle w:val="ListParagraph"/>
        <w:numPr>
          <w:ilvl w:val="0"/>
          <w:numId w:val="15"/>
        </w:numPr>
      </w:pPr>
      <w:r>
        <w:t xml:space="preserve">Incorporate </w:t>
      </w:r>
      <w:r w:rsidR="003A34A3">
        <w:t>a</w:t>
      </w:r>
      <w:r>
        <w:t xml:space="preserve">dditional </w:t>
      </w:r>
      <w:r w:rsidR="003A34A3">
        <w:t>v</w:t>
      </w:r>
      <w:r>
        <w:t>ariables: To enhance future clustering analyses, consider incorporating additional variables such as patient medical history, types of treatments received, and length of hospital stay. This will provide a more holistic view of patient segmentation and needs.</w:t>
      </w:r>
    </w:p>
    <w:p w14:paraId="0C94149C" w14:textId="77777777" w:rsidR="00E10480" w:rsidRDefault="00E10480" w:rsidP="00E10480"/>
    <w:p w14:paraId="75E13D0C" w14:textId="70E14943" w:rsidR="00045DD3" w:rsidRDefault="00E10480" w:rsidP="00E10480">
      <w:r>
        <w:lastRenderedPageBreak/>
        <w:t>These steps will help the hospital better manage patient care, optimize costs, and improve overall efficiency based on the insights derived from the clustering analysis</w:t>
      </w:r>
      <w:r w:rsidR="003A34A3">
        <w:t>.</w:t>
      </w:r>
    </w:p>
    <w:p w14:paraId="1853A5E2" w14:textId="77777777" w:rsidR="00477683" w:rsidRDefault="00477683" w:rsidP="00E10480"/>
    <w:p w14:paraId="2C6BAD68" w14:textId="77777777" w:rsidR="00A02346" w:rsidRDefault="00A02346" w:rsidP="00E10480">
      <w:pPr>
        <w:rPr>
          <w:b/>
          <w:bCs/>
        </w:rPr>
      </w:pPr>
      <w:r w:rsidRPr="00A02346">
        <w:rPr>
          <w:b/>
          <w:bCs/>
        </w:rPr>
        <w:t xml:space="preserve">Part VI: </w:t>
      </w:r>
    </w:p>
    <w:p w14:paraId="5D33355B" w14:textId="140DD41A" w:rsidR="00477683" w:rsidRDefault="00A02346" w:rsidP="00E10480">
      <w:r w:rsidRPr="00A02346">
        <w:rPr>
          <w:b/>
          <w:bCs/>
        </w:rPr>
        <w:t>F.</w:t>
      </w:r>
      <w:r>
        <w:t xml:space="preserve"> </w:t>
      </w:r>
      <w:r>
        <w:t>Here is the link to the demonstration video:</w:t>
      </w:r>
      <w:r w:rsidR="00BD317E">
        <w:t xml:space="preserve"> </w:t>
      </w:r>
      <w:hyperlink r:id="rId45" w:history="1">
        <w:r w:rsidR="00BD317E" w:rsidRPr="00BD317E">
          <w:rPr>
            <w:rStyle w:val="Hyperlink"/>
          </w:rPr>
          <w:t>https://wgu.hosted.panopto.com/Panopto/Pages/Viewer.aspx?id=0a2ca7b3-9aea-45e1-8e52-b23f00075e0a#</w:t>
        </w:r>
      </w:hyperlink>
    </w:p>
    <w:p w14:paraId="64E73348" w14:textId="77777777" w:rsidR="00A02346" w:rsidRDefault="00A02346" w:rsidP="00E10480"/>
    <w:p w14:paraId="15CF9343" w14:textId="4D7BF1A8" w:rsidR="00A02346" w:rsidRDefault="00A02346" w:rsidP="00A02346">
      <w:r w:rsidRPr="00A02346">
        <w:rPr>
          <w:b/>
          <w:bCs/>
        </w:rPr>
        <w:t>G</w:t>
      </w:r>
      <w:r>
        <w:rPr>
          <w:b/>
          <w:bCs/>
        </w:rPr>
        <w:t>.</w:t>
      </w:r>
      <w:r w:rsidRPr="00A02346">
        <w:rPr>
          <w:b/>
          <w:bCs/>
        </w:rPr>
        <w:t xml:space="preserve"> </w:t>
      </w:r>
      <w:r w:rsidRPr="00A02346">
        <w:t>Code References</w:t>
      </w:r>
      <w:r>
        <w:t>:</w:t>
      </w:r>
    </w:p>
    <w:p w14:paraId="58C039CB" w14:textId="3E71EC81" w:rsidR="00A02346" w:rsidRDefault="00A02346" w:rsidP="00A02346">
      <w:r w:rsidRPr="00A02346">
        <w:rPr>
          <w:i/>
          <w:iCs/>
        </w:rPr>
        <w:t>Panopto</w:t>
      </w:r>
      <w:r w:rsidRPr="00A02346">
        <w:t xml:space="preserve">. (n.d.-a). Panopto. </w:t>
      </w:r>
      <w:hyperlink r:id="rId46" w:history="1">
        <w:r w:rsidRPr="00A02346">
          <w:rPr>
            <w:rStyle w:val="Hyperlink"/>
          </w:rPr>
          <w:t>https://wgu.hosted.panopto.com/Panopto/Pages/Viewer.aspx?id=8048d616-4d5f-4625-accd-b0ee01873eba</w:t>
        </w:r>
      </w:hyperlink>
    </w:p>
    <w:p w14:paraId="6175FEA1" w14:textId="72072C92" w:rsidR="00A02346" w:rsidRDefault="00A02346" w:rsidP="00A02346">
      <w:r w:rsidRPr="00A02346">
        <w:rPr>
          <w:i/>
          <w:iCs/>
        </w:rPr>
        <w:t>Panopto</w:t>
      </w:r>
      <w:r w:rsidRPr="00A02346">
        <w:t xml:space="preserve">. (n.d.-b). Panopto. </w:t>
      </w:r>
      <w:hyperlink r:id="rId47" w:history="1">
        <w:r w:rsidRPr="00A02346">
          <w:rPr>
            <w:rStyle w:val="Hyperlink"/>
          </w:rPr>
          <w:t>https://wgu.hosted.panopto.com/Panopto/Pages/Viewer.aspx?id=9fa8783e-d7d2-4b4d-b06e-b0ee01874bea</w:t>
        </w:r>
      </w:hyperlink>
    </w:p>
    <w:p w14:paraId="45D45C0E" w14:textId="77777777" w:rsidR="00A02346" w:rsidRDefault="00A02346" w:rsidP="00A02346"/>
    <w:p w14:paraId="70B18BB6" w14:textId="049E4918" w:rsidR="00A02346" w:rsidRDefault="00A02346" w:rsidP="00A02346">
      <w:r w:rsidRPr="00A02346">
        <w:rPr>
          <w:b/>
          <w:bCs/>
        </w:rPr>
        <w:t>H.</w:t>
      </w:r>
      <w:r>
        <w:t xml:space="preserve"> Sources:</w:t>
      </w:r>
    </w:p>
    <w:p w14:paraId="347EAF4A" w14:textId="77777777" w:rsidR="002429FD" w:rsidRPr="002429FD" w:rsidRDefault="002429FD" w:rsidP="002429FD">
      <w:r w:rsidRPr="002429FD">
        <w:t xml:space="preserve">Ankita. (2024, October 17). </w:t>
      </w:r>
      <w:r w:rsidRPr="002429FD">
        <w:rPr>
          <w:i/>
          <w:iCs/>
        </w:rPr>
        <w:t>K-Means: getting the optimal number of clusters</w:t>
      </w:r>
      <w:r w:rsidRPr="002429FD">
        <w:t>. Analytics Vidhya. https://www.analyticsvidhya.com/blog/2021/05/k-mean-getting-the-optimal-number-of-clusters/</w:t>
      </w:r>
    </w:p>
    <w:p w14:paraId="404725B0" w14:textId="77777777" w:rsidR="00093848" w:rsidRPr="00093848" w:rsidRDefault="00093848" w:rsidP="00093848">
      <w:r w:rsidRPr="00093848">
        <w:rPr>
          <w:i/>
          <w:iCs/>
        </w:rPr>
        <w:t>Data Mining II</w:t>
      </w:r>
      <w:r w:rsidRPr="00093848">
        <w:t>. (n.d.). [Video]. datacamp.com. Retrieved December 1, 2024, from https://app.datacamp.com/learn/custom-tracks/custom-data-mining-ii</w:t>
      </w:r>
    </w:p>
    <w:p w14:paraId="047DA995" w14:textId="77777777" w:rsidR="00093848" w:rsidRPr="00093848" w:rsidRDefault="00093848" w:rsidP="00093848">
      <w:proofErr w:type="spellStart"/>
      <w:r w:rsidRPr="00093848">
        <w:t>GeeksforGeeks</w:t>
      </w:r>
      <w:proofErr w:type="spellEnd"/>
      <w:r w:rsidRPr="00093848">
        <w:t xml:space="preserve">. (2023, December 9). </w:t>
      </w:r>
      <w:r w:rsidRPr="00093848">
        <w:rPr>
          <w:i/>
          <w:iCs/>
        </w:rPr>
        <w:t>Demonstration of KMEANs assumptions</w:t>
      </w:r>
      <w:r w:rsidRPr="00093848">
        <w:t xml:space="preserve">. </w:t>
      </w:r>
      <w:proofErr w:type="spellStart"/>
      <w:r w:rsidRPr="00093848">
        <w:t>GeeksforGeeks</w:t>
      </w:r>
      <w:proofErr w:type="spellEnd"/>
      <w:r w:rsidRPr="00093848">
        <w:t>. https://www.geeksforgeeks.org/demonstration-of-k-means-assumptions/</w:t>
      </w:r>
    </w:p>
    <w:p w14:paraId="63DF6808" w14:textId="77777777" w:rsidR="00093848" w:rsidRPr="00093848" w:rsidRDefault="00093848" w:rsidP="00093848">
      <w:r w:rsidRPr="00093848">
        <w:rPr>
          <w:i/>
          <w:iCs/>
        </w:rPr>
        <w:t>Panopto</w:t>
      </w:r>
      <w:r w:rsidRPr="00093848">
        <w:t>. (n.d.-a). Panopto. https://wgu.hosted.panopto.com/Panopto/Pages/Viewer.aspx?id=8048d616-4d5f-4625-accd-b0ee01873eba</w:t>
      </w:r>
    </w:p>
    <w:p w14:paraId="0CA6EFDF" w14:textId="77777777" w:rsidR="00093848" w:rsidRPr="00093848" w:rsidRDefault="00093848" w:rsidP="00093848">
      <w:r w:rsidRPr="00093848">
        <w:rPr>
          <w:i/>
          <w:iCs/>
        </w:rPr>
        <w:t>Panopto</w:t>
      </w:r>
      <w:r w:rsidRPr="00093848">
        <w:t>. (n.d.-b). Panopto. https://wgu.hosted.panopto.com/Panopto/Pages/Viewer.aspx?id=9fa8783e-d7d2-4b4d-b06e-b0ee01874bea</w:t>
      </w:r>
    </w:p>
    <w:p w14:paraId="7B4D063D" w14:textId="77777777" w:rsidR="00093848" w:rsidRPr="00093848" w:rsidRDefault="00093848" w:rsidP="00093848">
      <w:r w:rsidRPr="00093848">
        <w:rPr>
          <w:i/>
          <w:iCs/>
        </w:rPr>
        <w:t>Panopto</w:t>
      </w:r>
      <w:r w:rsidRPr="00093848">
        <w:t>. (n.d.-c). Panopto. https://wgu.hosted.panopto.com/Panopto/Pages/Viewer.aspx?id=3fe13831-fe4b-4c6b-a3eb-b0ee018754bc</w:t>
      </w:r>
    </w:p>
    <w:p w14:paraId="54F55642" w14:textId="77777777" w:rsidR="00093848" w:rsidRPr="00093848" w:rsidRDefault="00093848" w:rsidP="00093848">
      <w:r w:rsidRPr="00093848">
        <w:rPr>
          <w:i/>
          <w:iCs/>
        </w:rPr>
        <w:t>Python cheat sheet for beginners</w:t>
      </w:r>
      <w:r w:rsidRPr="00093848">
        <w:t>. (n.d.). datacamp.com. Retrieved December 2, 2024, from https://www.datacamp.com/cheat-sheet/getting-started-with-python-cheat-sheet</w:t>
      </w:r>
    </w:p>
    <w:p w14:paraId="62FB04CE" w14:textId="77777777" w:rsidR="00093848" w:rsidRPr="00093848" w:rsidRDefault="00093848" w:rsidP="00093848">
      <w:r w:rsidRPr="00093848">
        <w:t xml:space="preserve">Sharma, P. (2024a, November 29). </w:t>
      </w:r>
      <w:r w:rsidRPr="00093848">
        <w:rPr>
          <w:i/>
          <w:iCs/>
        </w:rPr>
        <w:t>An introduction to K-Means clustering</w:t>
      </w:r>
      <w:r w:rsidRPr="00093848">
        <w:t>. Analytics Vidhya. https://www.analyticsvidhya.com/blog/2019/08/comprehensive-guide-k-means-clustering/</w:t>
      </w:r>
    </w:p>
    <w:p w14:paraId="11DC1B37" w14:textId="77777777" w:rsidR="00A02346" w:rsidRDefault="00A02346" w:rsidP="00A02346"/>
    <w:p w14:paraId="4C1897FE" w14:textId="77777777" w:rsidR="00A02346" w:rsidRDefault="00A02346" w:rsidP="00A02346"/>
    <w:p w14:paraId="489F03CA" w14:textId="77777777" w:rsidR="00A02346" w:rsidRPr="00A02346" w:rsidRDefault="00A02346" w:rsidP="00A02346"/>
    <w:p w14:paraId="421FCF32" w14:textId="77777777" w:rsidR="00A02346" w:rsidRPr="00A02346" w:rsidRDefault="00A02346" w:rsidP="00A02346">
      <w:pPr>
        <w:rPr>
          <w:b/>
          <w:bCs/>
        </w:rPr>
      </w:pPr>
    </w:p>
    <w:p w14:paraId="6F766449" w14:textId="77777777" w:rsidR="00A02346" w:rsidRDefault="00A02346" w:rsidP="00E10480"/>
    <w:p w14:paraId="1EC0F2BD" w14:textId="77777777" w:rsidR="00A02346" w:rsidRDefault="00A02346" w:rsidP="00E10480"/>
    <w:p w14:paraId="38470665" w14:textId="77777777" w:rsidR="00A02346" w:rsidRDefault="00A02346" w:rsidP="00E10480"/>
    <w:p w14:paraId="48FD16A8" w14:textId="77777777" w:rsidR="003A34A3" w:rsidRPr="0038209A" w:rsidRDefault="003A34A3" w:rsidP="00E10480"/>
    <w:p w14:paraId="4627CB49" w14:textId="77777777" w:rsidR="00514E94" w:rsidRDefault="00514E94" w:rsidP="006700FE"/>
    <w:p w14:paraId="76A8BEDA" w14:textId="77777777" w:rsidR="00DC0252" w:rsidRDefault="00DC0252" w:rsidP="006700FE"/>
    <w:p w14:paraId="3FBC2BB3" w14:textId="77777777" w:rsidR="00DC0252" w:rsidRDefault="00DC0252" w:rsidP="006700FE"/>
    <w:p w14:paraId="3C13454C" w14:textId="77777777" w:rsidR="00DC0252" w:rsidRDefault="00DC0252" w:rsidP="006700FE"/>
    <w:p w14:paraId="6D17B76B" w14:textId="77777777" w:rsidR="00DC0252" w:rsidRDefault="00DC0252" w:rsidP="006700FE"/>
    <w:p w14:paraId="41529060" w14:textId="77777777" w:rsidR="001F4013" w:rsidRDefault="001F4013" w:rsidP="006700FE"/>
    <w:p w14:paraId="2B045214" w14:textId="77777777" w:rsidR="001F4013" w:rsidRDefault="001F4013" w:rsidP="006700FE"/>
    <w:p w14:paraId="4B2C86C6" w14:textId="77777777" w:rsidR="001F4013" w:rsidRDefault="001F4013" w:rsidP="006700FE"/>
    <w:p w14:paraId="288E5A9E" w14:textId="77777777" w:rsidR="001F4013" w:rsidRDefault="001F4013" w:rsidP="006700FE"/>
    <w:sectPr w:rsidR="001F40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341188" w14:textId="77777777" w:rsidR="002169BC" w:rsidRDefault="002169BC" w:rsidP="0014344F">
      <w:pPr>
        <w:spacing w:after="0" w:line="240" w:lineRule="auto"/>
      </w:pPr>
      <w:r>
        <w:separator/>
      </w:r>
    </w:p>
  </w:endnote>
  <w:endnote w:type="continuationSeparator" w:id="0">
    <w:p w14:paraId="7D2B3822" w14:textId="77777777" w:rsidR="002169BC" w:rsidRDefault="002169BC" w:rsidP="001434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213475" w14:textId="77777777" w:rsidR="002169BC" w:rsidRDefault="002169BC" w:rsidP="0014344F">
      <w:pPr>
        <w:spacing w:after="0" w:line="240" w:lineRule="auto"/>
      </w:pPr>
      <w:r>
        <w:separator/>
      </w:r>
    </w:p>
  </w:footnote>
  <w:footnote w:type="continuationSeparator" w:id="0">
    <w:p w14:paraId="6AF2347F" w14:textId="77777777" w:rsidR="002169BC" w:rsidRDefault="002169BC" w:rsidP="001434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C1ABB"/>
    <w:multiLevelType w:val="hybridMultilevel"/>
    <w:tmpl w:val="7C461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A807F5"/>
    <w:multiLevelType w:val="hybridMultilevel"/>
    <w:tmpl w:val="E536D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D42C63"/>
    <w:multiLevelType w:val="multilevel"/>
    <w:tmpl w:val="055C0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C70FF9"/>
    <w:multiLevelType w:val="hybridMultilevel"/>
    <w:tmpl w:val="009A6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5B6CE5"/>
    <w:multiLevelType w:val="hybridMultilevel"/>
    <w:tmpl w:val="D122B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732CC0"/>
    <w:multiLevelType w:val="hybridMultilevel"/>
    <w:tmpl w:val="22D6BE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C234C8"/>
    <w:multiLevelType w:val="multilevel"/>
    <w:tmpl w:val="3C947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647340"/>
    <w:multiLevelType w:val="multilevel"/>
    <w:tmpl w:val="7EDC4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0B6720D"/>
    <w:multiLevelType w:val="hybridMultilevel"/>
    <w:tmpl w:val="2A2EB0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997120"/>
    <w:multiLevelType w:val="hybridMultilevel"/>
    <w:tmpl w:val="753C1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3231B9"/>
    <w:multiLevelType w:val="hybridMultilevel"/>
    <w:tmpl w:val="83886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967072"/>
    <w:multiLevelType w:val="hybridMultilevel"/>
    <w:tmpl w:val="35C65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1B4DDF"/>
    <w:multiLevelType w:val="hybridMultilevel"/>
    <w:tmpl w:val="61F8F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575FCC"/>
    <w:multiLevelType w:val="hybridMultilevel"/>
    <w:tmpl w:val="A1BAF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64533D4"/>
    <w:multiLevelType w:val="hybridMultilevel"/>
    <w:tmpl w:val="2CEA73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15955405">
    <w:abstractNumId w:val="9"/>
  </w:num>
  <w:num w:numId="2" w16cid:durableId="617638822">
    <w:abstractNumId w:val="2"/>
  </w:num>
  <w:num w:numId="3" w16cid:durableId="672874300">
    <w:abstractNumId w:val="6"/>
  </w:num>
  <w:num w:numId="4" w16cid:durableId="855189055">
    <w:abstractNumId w:val="7"/>
  </w:num>
  <w:num w:numId="5" w16cid:durableId="1143736339">
    <w:abstractNumId w:val="1"/>
  </w:num>
  <w:num w:numId="6" w16cid:durableId="967861150">
    <w:abstractNumId w:val="0"/>
  </w:num>
  <w:num w:numId="7" w16cid:durableId="1295405857">
    <w:abstractNumId w:val="14"/>
  </w:num>
  <w:num w:numId="8" w16cid:durableId="319191045">
    <w:abstractNumId w:val="8"/>
  </w:num>
  <w:num w:numId="9" w16cid:durableId="1642228946">
    <w:abstractNumId w:val="3"/>
  </w:num>
  <w:num w:numId="10" w16cid:durableId="1328022167">
    <w:abstractNumId w:val="5"/>
  </w:num>
  <w:num w:numId="11" w16cid:durableId="259224647">
    <w:abstractNumId w:val="4"/>
  </w:num>
  <w:num w:numId="12" w16cid:durableId="2022974761">
    <w:abstractNumId w:val="12"/>
  </w:num>
  <w:num w:numId="13" w16cid:durableId="1591045338">
    <w:abstractNumId w:val="11"/>
  </w:num>
  <w:num w:numId="14" w16cid:durableId="887377370">
    <w:abstractNumId w:val="13"/>
  </w:num>
  <w:num w:numId="15" w16cid:durableId="79062997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48FF"/>
    <w:rsid w:val="00045DD3"/>
    <w:rsid w:val="00093848"/>
    <w:rsid w:val="00097DF1"/>
    <w:rsid w:val="000D6E67"/>
    <w:rsid w:val="000E770B"/>
    <w:rsid w:val="00140151"/>
    <w:rsid w:val="0014344F"/>
    <w:rsid w:val="001C49AB"/>
    <w:rsid w:val="001D53BA"/>
    <w:rsid w:val="001F4013"/>
    <w:rsid w:val="00215576"/>
    <w:rsid w:val="002169BC"/>
    <w:rsid w:val="002421D3"/>
    <w:rsid w:val="002429FD"/>
    <w:rsid w:val="002D452E"/>
    <w:rsid w:val="0038209A"/>
    <w:rsid w:val="003A34A3"/>
    <w:rsid w:val="003A7401"/>
    <w:rsid w:val="003C5462"/>
    <w:rsid w:val="00477683"/>
    <w:rsid w:val="004D508A"/>
    <w:rsid w:val="00514E94"/>
    <w:rsid w:val="00536943"/>
    <w:rsid w:val="00560B11"/>
    <w:rsid w:val="00624D94"/>
    <w:rsid w:val="00644791"/>
    <w:rsid w:val="006700FE"/>
    <w:rsid w:val="006C4792"/>
    <w:rsid w:val="006D2725"/>
    <w:rsid w:val="007D27EC"/>
    <w:rsid w:val="009848FF"/>
    <w:rsid w:val="00A02346"/>
    <w:rsid w:val="00BD317E"/>
    <w:rsid w:val="00C729AC"/>
    <w:rsid w:val="00CC65A4"/>
    <w:rsid w:val="00D60B50"/>
    <w:rsid w:val="00DC0252"/>
    <w:rsid w:val="00E10480"/>
    <w:rsid w:val="00E14B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AEC51"/>
  <w15:chartTrackingRefBased/>
  <w15:docId w15:val="{61CC824F-0E4A-45A9-8FB3-128C5AA6EA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7401"/>
    <w:pPr>
      <w:ind w:left="720"/>
      <w:contextualSpacing/>
    </w:pPr>
  </w:style>
  <w:style w:type="paragraph" w:styleId="Header">
    <w:name w:val="header"/>
    <w:basedOn w:val="Normal"/>
    <w:link w:val="HeaderChar"/>
    <w:uiPriority w:val="99"/>
    <w:unhideWhenUsed/>
    <w:rsid w:val="001434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344F"/>
  </w:style>
  <w:style w:type="paragraph" w:styleId="Footer">
    <w:name w:val="footer"/>
    <w:basedOn w:val="Normal"/>
    <w:link w:val="FooterChar"/>
    <w:uiPriority w:val="99"/>
    <w:unhideWhenUsed/>
    <w:rsid w:val="001434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344F"/>
  </w:style>
  <w:style w:type="character" w:styleId="Hyperlink">
    <w:name w:val="Hyperlink"/>
    <w:basedOn w:val="DefaultParagraphFont"/>
    <w:uiPriority w:val="99"/>
    <w:unhideWhenUsed/>
    <w:rsid w:val="00A02346"/>
    <w:rPr>
      <w:color w:val="0563C1" w:themeColor="hyperlink"/>
      <w:u w:val="single"/>
    </w:rPr>
  </w:style>
  <w:style w:type="character" w:styleId="UnresolvedMention">
    <w:name w:val="Unresolved Mention"/>
    <w:basedOn w:val="DefaultParagraphFont"/>
    <w:uiPriority w:val="99"/>
    <w:semiHidden/>
    <w:unhideWhenUsed/>
    <w:rsid w:val="00A023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5075190">
      <w:bodyDiv w:val="1"/>
      <w:marLeft w:val="0"/>
      <w:marRight w:val="0"/>
      <w:marTop w:val="0"/>
      <w:marBottom w:val="0"/>
      <w:divBdr>
        <w:top w:val="none" w:sz="0" w:space="0" w:color="auto"/>
        <w:left w:val="none" w:sz="0" w:space="0" w:color="auto"/>
        <w:bottom w:val="none" w:sz="0" w:space="0" w:color="auto"/>
        <w:right w:val="none" w:sz="0" w:space="0" w:color="auto"/>
      </w:divBdr>
      <w:divsChild>
        <w:div w:id="1707759115">
          <w:marLeft w:val="-720"/>
          <w:marRight w:val="0"/>
          <w:marTop w:val="0"/>
          <w:marBottom w:val="0"/>
          <w:divBdr>
            <w:top w:val="none" w:sz="0" w:space="0" w:color="auto"/>
            <w:left w:val="none" w:sz="0" w:space="0" w:color="auto"/>
            <w:bottom w:val="none" w:sz="0" w:space="0" w:color="auto"/>
            <w:right w:val="none" w:sz="0" w:space="0" w:color="auto"/>
          </w:divBdr>
        </w:div>
      </w:divsChild>
    </w:div>
    <w:div w:id="273099333">
      <w:bodyDiv w:val="1"/>
      <w:marLeft w:val="0"/>
      <w:marRight w:val="0"/>
      <w:marTop w:val="0"/>
      <w:marBottom w:val="0"/>
      <w:divBdr>
        <w:top w:val="none" w:sz="0" w:space="0" w:color="auto"/>
        <w:left w:val="none" w:sz="0" w:space="0" w:color="auto"/>
        <w:bottom w:val="none" w:sz="0" w:space="0" w:color="auto"/>
        <w:right w:val="none" w:sz="0" w:space="0" w:color="auto"/>
      </w:divBdr>
    </w:div>
    <w:div w:id="349914407">
      <w:bodyDiv w:val="1"/>
      <w:marLeft w:val="0"/>
      <w:marRight w:val="0"/>
      <w:marTop w:val="0"/>
      <w:marBottom w:val="0"/>
      <w:divBdr>
        <w:top w:val="none" w:sz="0" w:space="0" w:color="auto"/>
        <w:left w:val="none" w:sz="0" w:space="0" w:color="auto"/>
        <w:bottom w:val="none" w:sz="0" w:space="0" w:color="auto"/>
        <w:right w:val="none" w:sz="0" w:space="0" w:color="auto"/>
      </w:divBdr>
    </w:div>
    <w:div w:id="473640567">
      <w:bodyDiv w:val="1"/>
      <w:marLeft w:val="0"/>
      <w:marRight w:val="0"/>
      <w:marTop w:val="0"/>
      <w:marBottom w:val="0"/>
      <w:divBdr>
        <w:top w:val="none" w:sz="0" w:space="0" w:color="auto"/>
        <w:left w:val="none" w:sz="0" w:space="0" w:color="auto"/>
        <w:bottom w:val="none" w:sz="0" w:space="0" w:color="auto"/>
        <w:right w:val="none" w:sz="0" w:space="0" w:color="auto"/>
      </w:divBdr>
    </w:div>
    <w:div w:id="480654187">
      <w:bodyDiv w:val="1"/>
      <w:marLeft w:val="0"/>
      <w:marRight w:val="0"/>
      <w:marTop w:val="0"/>
      <w:marBottom w:val="0"/>
      <w:divBdr>
        <w:top w:val="none" w:sz="0" w:space="0" w:color="auto"/>
        <w:left w:val="none" w:sz="0" w:space="0" w:color="auto"/>
        <w:bottom w:val="none" w:sz="0" w:space="0" w:color="auto"/>
        <w:right w:val="none" w:sz="0" w:space="0" w:color="auto"/>
      </w:divBdr>
    </w:div>
    <w:div w:id="549003480">
      <w:bodyDiv w:val="1"/>
      <w:marLeft w:val="0"/>
      <w:marRight w:val="0"/>
      <w:marTop w:val="0"/>
      <w:marBottom w:val="0"/>
      <w:divBdr>
        <w:top w:val="none" w:sz="0" w:space="0" w:color="auto"/>
        <w:left w:val="none" w:sz="0" w:space="0" w:color="auto"/>
        <w:bottom w:val="none" w:sz="0" w:space="0" w:color="auto"/>
        <w:right w:val="none" w:sz="0" w:space="0" w:color="auto"/>
      </w:divBdr>
    </w:div>
    <w:div w:id="590629819">
      <w:bodyDiv w:val="1"/>
      <w:marLeft w:val="0"/>
      <w:marRight w:val="0"/>
      <w:marTop w:val="0"/>
      <w:marBottom w:val="0"/>
      <w:divBdr>
        <w:top w:val="none" w:sz="0" w:space="0" w:color="auto"/>
        <w:left w:val="none" w:sz="0" w:space="0" w:color="auto"/>
        <w:bottom w:val="none" w:sz="0" w:space="0" w:color="auto"/>
        <w:right w:val="none" w:sz="0" w:space="0" w:color="auto"/>
      </w:divBdr>
    </w:div>
    <w:div w:id="677001899">
      <w:bodyDiv w:val="1"/>
      <w:marLeft w:val="0"/>
      <w:marRight w:val="0"/>
      <w:marTop w:val="0"/>
      <w:marBottom w:val="0"/>
      <w:divBdr>
        <w:top w:val="none" w:sz="0" w:space="0" w:color="auto"/>
        <w:left w:val="none" w:sz="0" w:space="0" w:color="auto"/>
        <w:bottom w:val="none" w:sz="0" w:space="0" w:color="auto"/>
        <w:right w:val="none" w:sz="0" w:space="0" w:color="auto"/>
      </w:divBdr>
    </w:div>
    <w:div w:id="808472346">
      <w:bodyDiv w:val="1"/>
      <w:marLeft w:val="0"/>
      <w:marRight w:val="0"/>
      <w:marTop w:val="0"/>
      <w:marBottom w:val="0"/>
      <w:divBdr>
        <w:top w:val="none" w:sz="0" w:space="0" w:color="auto"/>
        <w:left w:val="none" w:sz="0" w:space="0" w:color="auto"/>
        <w:bottom w:val="none" w:sz="0" w:space="0" w:color="auto"/>
        <w:right w:val="none" w:sz="0" w:space="0" w:color="auto"/>
      </w:divBdr>
    </w:div>
    <w:div w:id="904994355">
      <w:bodyDiv w:val="1"/>
      <w:marLeft w:val="0"/>
      <w:marRight w:val="0"/>
      <w:marTop w:val="0"/>
      <w:marBottom w:val="0"/>
      <w:divBdr>
        <w:top w:val="none" w:sz="0" w:space="0" w:color="auto"/>
        <w:left w:val="none" w:sz="0" w:space="0" w:color="auto"/>
        <w:bottom w:val="none" w:sz="0" w:space="0" w:color="auto"/>
        <w:right w:val="none" w:sz="0" w:space="0" w:color="auto"/>
      </w:divBdr>
      <w:divsChild>
        <w:div w:id="985937204">
          <w:marLeft w:val="-720"/>
          <w:marRight w:val="0"/>
          <w:marTop w:val="0"/>
          <w:marBottom w:val="0"/>
          <w:divBdr>
            <w:top w:val="none" w:sz="0" w:space="0" w:color="auto"/>
            <w:left w:val="none" w:sz="0" w:space="0" w:color="auto"/>
            <w:bottom w:val="none" w:sz="0" w:space="0" w:color="auto"/>
            <w:right w:val="none" w:sz="0" w:space="0" w:color="auto"/>
          </w:divBdr>
        </w:div>
      </w:divsChild>
    </w:div>
    <w:div w:id="921262406">
      <w:bodyDiv w:val="1"/>
      <w:marLeft w:val="0"/>
      <w:marRight w:val="0"/>
      <w:marTop w:val="0"/>
      <w:marBottom w:val="0"/>
      <w:divBdr>
        <w:top w:val="none" w:sz="0" w:space="0" w:color="auto"/>
        <w:left w:val="none" w:sz="0" w:space="0" w:color="auto"/>
        <w:bottom w:val="none" w:sz="0" w:space="0" w:color="auto"/>
        <w:right w:val="none" w:sz="0" w:space="0" w:color="auto"/>
      </w:divBdr>
      <w:divsChild>
        <w:div w:id="101270157">
          <w:marLeft w:val="-720"/>
          <w:marRight w:val="0"/>
          <w:marTop w:val="0"/>
          <w:marBottom w:val="0"/>
          <w:divBdr>
            <w:top w:val="none" w:sz="0" w:space="0" w:color="auto"/>
            <w:left w:val="none" w:sz="0" w:space="0" w:color="auto"/>
            <w:bottom w:val="none" w:sz="0" w:space="0" w:color="auto"/>
            <w:right w:val="none" w:sz="0" w:space="0" w:color="auto"/>
          </w:divBdr>
        </w:div>
      </w:divsChild>
    </w:div>
    <w:div w:id="1086269136">
      <w:bodyDiv w:val="1"/>
      <w:marLeft w:val="0"/>
      <w:marRight w:val="0"/>
      <w:marTop w:val="0"/>
      <w:marBottom w:val="0"/>
      <w:divBdr>
        <w:top w:val="none" w:sz="0" w:space="0" w:color="auto"/>
        <w:left w:val="none" w:sz="0" w:space="0" w:color="auto"/>
        <w:bottom w:val="none" w:sz="0" w:space="0" w:color="auto"/>
        <w:right w:val="none" w:sz="0" w:space="0" w:color="auto"/>
      </w:divBdr>
    </w:div>
    <w:div w:id="1091124197">
      <w:bodyDiv w:val="1"/>
      <w:marLeft w:val="0"/>
      <w:marRight w:val="0"/>
      <w:marTop w:val="0"/>
      <w:marBottom w:val="0"/>
      <w:divBdr>
        <w:top w:val="none" w:sz="0" w:space="0" w:color="auto"/>
        <w:left w:val="none" w:sz="0" w:space="0" w:color="auto"/>
        <w:bottom w:val="none" w:sz="0" w:space="0" w:color="auto"/>
        <w:right w:val="none" w:sz="0" w:space="0" w:color="auto"/>
      </w:divBdr>
    </w:div>
    <w:div w:id="1091202337">
      <w:bodyDiv w:val="1"/>
      <w:marLeft w:val="0"/>
      <w:marRight w:val="0"/>
      <w:marTop w:val="0"/>
      <w:marBottom w:val="0"/>
      <w:divBdr>
        <w:top w:val="none" w:sz="0" w:space="0" w:color="auto"/>
        <w:left w:val="none" w:sz="0" w:space="0" w:color="auto"/>
        <w:bottom w:val="none" w:sz="0" w:space="0" w:color="auto"/>
        <w:right w:val="none" w:sz="0" w:space="0" w:color="auto"/>
      </w:divBdr>
    </w:div>
    <w:div w:id="1160582531">
      <w:bodyDiv w:val="1"/>
      <w:marLeft w:val="0"/>
      <w:marRight w:val="0"/>
      <w:marTop w:val="0"/>
      <w:marBottom w:val="0"/>
      <w:divBdr>
        <w:top w:val="none" w:sz="0" w:space="0" w:color="auto"/>
        <w:left w:val="none" w:sz="0" w:space="0" w:color="auto"/>
        <w:bottom w:val="none" w:sz="0" w:space="0" w:color="auto"/>
        <w:right w:val="none" w:sz="0" w:space="0" w:color="auto"/>
      </w:divBdr>
    </w:div>
    <w:div w:id="1179345262">
      <w:bodyDiv w:val="1"/>
      <w:marLeft w:val="0"/>
      <w:marRight w:val="0"/>
      <w:marTop w:val="0"/>
      <w:marBottom w:val="0"/>
      <w:divBdr>
        <w:top w:val="none" w:sz="0" w:space="0" w:color="auto"/>
        <w:left w:val="none" w:sz="0" w:space="0" w:color="auto"/>
        <w:bottom w:val="none" w:sz="0" w:space="0" w:color="auto"/>
        <w:right w:val="none" w:sz="0" w:space="0" w:color="auto"/>
      </w:divBdr>
    </w:div>
    <w:div w:id="1313633669">
      <w:bodyDiv w:val="1"/>
      <w:marLeft w:val="0"/>
      <w:marRight w:val="0"/>
      <w:marTop w:val="0"/>
      <w:marBottom w:val="0"/>
      <w:divBdr>
        <w:top w:val="none" w:sz="0" w:space="0" w:color="auto"/>
        <w:left w:val="none" w:sz="0" w:space="0" w:color="auto"/>
        <w:bottom w:val="none" w:sz="0" w:space="0" w:color="auto"/>
        <w:right w:val="none" w:sz="0" w:space="0" w:color="auto"/>
      </w:divBdr>
      <w:divsChild>
        <w:div w:id="189924748">
          <w:marLeft w:val="-720"/>
          <w:marRight w:val="0"/>
          <w:marTop w:val="0"/>
          <w:marBottom w:val="0"/>
          <w:divBdr>
            <w:top w:val="none" w:sz="0" w:space="0" w:color="auto"/>
            <w:left w:val="none" w:sz="0" w:space="0" w:color="auto"/>
            <w:bottom w:val="none" w:sz="0" w:space="0" w:color="auto"/>
            <w:right w:val="none" w:sz="0" w:space="0" w:color="auto"/>
          </w:divBdr>
        </w:div>
      </w:divsChild>
    </w:div>
    <w:div w:id="1334143427">
      <w:bodyDiv w:val="1"/>
      <w:marLeft w:val="0"/>
      <w:marRight w:val="0"/>
      <w:marTop w:val="0"/>
      <w:marBottom w:val="0"/>
      <w:divBdr>
        <w:top w:val="none" w:sz="0" w:space="0" w:color="auto"/>
        <w:left w:val="none" w:sz="0" w:space="0" w:color="auto"/>
        <w:bottom w:val="none" w:sz="0" w:space="0" w:color="auto"/>
        <w:right w:val="none" w:sz="0" w:space="0" w:color="auto"/>
      </w:divBdr>
    </w:div>
    <w:div w:id="1520586904">
      <w:bodyDiv w:val="1"/>
      <w:marLeft w:val="0"/>
      <w:marRight w:val="0"/>
      <w:marTop w:val="0"/>
      <w:marBottom w:val="0"/>
      <w:divBdr>
        <w:top w:val="none" w:sz="0" w:space="0" w:color="auto"/>
        <w:left w:val="none" w:sz="0" w:space="0" w:color="auto"/>
        <w:bottom w:val="none" w:sz="0" w:space="0" w:color="auto"/>
        <w:right w:val="none" w:sz="0" w:space="0" w:color="auto"/>
      </w:divBdr>
    </w:div>
    <w:div w:id="1546023920">
      <w:bodyDiv w:val="1"/>
      <w:marLeft w:val="0"/>
      <w:marRight w:val="0"/>
      <w:marTop w:val="0"/>
      <w:marBottom w:val="0"/>
      <w:divBdr>
        <w:top w:val="none" w:sz="0" w:space="0" w:color="auto"/>
        <w:left w:val="none" w:sz="0" w:space="0" w:color="auto"/>
        <w:bottom w:val="none" w:sz="0" w:space="0" w:color="auto"/>
        <w:right w:val="none" w:sz="0" w:space="0" w:color="auto"/>
      </w:divBdr>
    </w:div>
    <w:div w:id="1574927232">
      <w:bodyDiv w:val="1"/>
      <w:marLeft w:val="0"/>
      <w:marRight w:val="0"/>
      <w:marTop w:val="0"/>
      <w:marBottom w:val="0"/>
      <w:divBdr>
        <w:top w:val="none" w:sz="0" w:space="0" w:color="auto"/>
        <w:left w:val="none" w:sz="0" w:space="0" w:color="auto"/>
        <w:bottom w:val="none" w:sz="0" w:space="0" w:color="auto"/>
        <w:right w:val="none" w:sz="0" w:space="0" w:color="auto"/>
      </w:divBdr>
      <w:divsChild>
        <w:div w:id="1588266103">
          <w:marLeft w:val="-720"/>
          <w:marRight w:val="0"/>
          <w:marTop w:val="0"/>
          <w:marBottom w:val="0"/>
          <w:divBdr>
            <w:top w:val="none" w:sz="0" w:space="0" w:color="auto"/>
            <w:left w:val="none" w:sz="0" w:space="0" w:color="auto"/>
            <w:bottom w:val="none" w:sz="0" w:space="0" w:color="auto"/>
            <w:right w:val="none" w:sz="0" w:space="0" w:color="auto"/>
          </w:divBdr>
        </w:div>
      </w:divsChild>
    </w:div>
    <w:div w:id="1639262748">
      <w:bodyDiv w:val="1"/>
      <w:marLeft w:val="0"/>
      <w:marRight w:val="0"/>
      <w:marTop w:val="0"/>
      <w:marBottom w:val="0"/>
      <w:divBdr>
        <w:top w:val="none" w:sz="0" w:space="0" w:color="auto"/>
        <w:left w:val="none" w:sz="0" w:space="0" w:color="auto"/>
        <w:bottom w:val="none" w:sz="0" w:space="0" w:color="auto"/>
        <w:right w:val="none" w:sz="0" w:space="0" w:color="auto"/>
      </w:divBdr>
    </w:div>
    <w:div w:id="1677423014">
      <w:bodyDiv w:val="1"/>
      <w:marLeft w:val="0"/>
      <w:marRight w:val="0"/>
      <w:marTop w:val="0"/>
      <w:marBottom w:val="0"/>
      <w:divBdr>
        <w:top w:val="none" w:sz="0" w:space="0" w:color="auto"/>
        <w:left w:val="none" w:sz="0" w:space="0" w:color="auto"/>
        <w:bottom w:val="none" w:sz="0" w:space="0" w:color="auto"/>
        <w:right w:val="none" w:sz="0" w:space="0" w:color="auto"/>
      </w:divBdr>
    </w:div>
    <w:div w:id="1728843123">
      <w:bodyDiv w:val="1"/>
      <w:marLeft w:val="0"/>
      <w:marRight w:val="0"/>
      <w:marTop w:val="0"/>
      <w:marBottom w:val="0"/>
      <w:divBdr>
        <w:top w:val="none" w:sz="0" w:space="0" w:color="auto"/>
        <w:left w:val="none" w:sz="0" w:space="0" w:color="auto"/>
        <w:bottom w:val="none" w:sz="0" w:space="0" w:color="auto"/>
        <w:right w:val="none" w:sz="0" w:space="0" w:color="auto"/>
      </w:divBdr>
    </w:div>
    <w:div w:id="1736660356">
      <w:bodyDiv w:val="1"/>
      <w:marLeft w:val="0"/>
      <w:marRight w:val="0"/>
      <w:marTop w:val="0"/>
      <w:marBottom w:val="0"/>
      <w:divBdr>
        <w:top w:val="none" w:sz="0" w:space="0" w:color="auto"/>
        <w:left w:val="none" w:sz="0" w:space="0" w:color="auto"/>
        <w:bottom w:val="none" w:sz="0" w:space="0" w:color="auto"/>
        <w:right w:val="none" w:sz="0" w:space="0" w:color="auto"/>
      </w:divBdr>
      <w:divsChild>
        <w:div w:id="270361012">
          <w:marLeft w:val="-720"/>
          <w:marRight w:val="0"/>
          <w:marTop w:val="0"/>
          <w:marBottom w:val="0"/>
          <w:divBdr>
            <w:top w:val="none" w:sz="0" w:space="0" w:color="auto"/>
            <w:left w:val="none" w:sz="0" w:space="0" w:color="auto"/>
            <w:bottom w:val="none" w:sz="0" w:space="0" w:color="auto"/>
            <w:right w:val="none" w:sz="0" w:space="0" w:color="auto"/>
          </w:divBdr>
        </w:div>
      </w:divsChild>
    </w:div>
    <w:div w:id="1748962873">
      <w:bodyDiv w:val="1"/>
      <w:marLeft w:val="0"/>
      <w:marRight w:val="0"/>
      <w:marTop w:val="0"/>
      <w:marBottom w:val="0"/>
      <w:divBdr>
        <w:top w:val="none" w:sz="0" w:space="0" w:color="auto"/>
        <w:left w:val="none" w:sz="0" w:space="0" w:color="auto"/>
        <w:bottom w:val="none" w:sz="0" w:space="0" w:color="auto"/>
        <w:right w:val="none" w:sz="0" w:space="0" w:color="auto"/>
      </w:divBdr>
    </w:div>
    <w:div w:id="1822235411">
      <w:bodyDiv w:val="1"/>
      <w:marLeft w:val="0"/>
      <w:marRight w:val="0"/>
      <w:marTop w:val="0"/>
      <w:marBottom w:val="0"/>
      <w:divBdr>
        <w:top w:val="none" w:sz="0" w:space="0" w:color="auto"/>
        <w:left w:val="none" w:sz="0" w:space="0" w:color="auto"/>
        <w:bottom w:val="none" w:sz="0" w:space="0" w:color="auto"/>
        <w:right w:val="none" w:sz="0" w:space="0" w:color="auto"/>
      </w:divBdr>
    </w:div>
    <w:div w:id="1838887452">
      <w:bodyDiv w:val="1"/>
      <w:marLeft w:val="0"/>
      <w:marRight w:val="0"/>
      <w:marTop w:val="0"/>
      <w:marBottom w:val="0"/>
      <w:divBdr>
        <w:top w:val="none" w:sz="0" w:space="0" w:color="auto"/>
        <w:left w:val="none" w:sz="0" w:space="0" w:color="auto"/>
        <w:bottom w:val="none" w:sz="0" w:space="0" w:color="auto"/>
        <w:right w:val="none" w:sz="0" w:space="0" w:color="auto"/>
      </w:divBdr>
    </w:div>
    <w:div w:id="1974600895">
      <w:bodyDiv w:val="1"/>
      <w:marLeft w:val="0"/>
      <w:marRight w:val="0"/>
      <w:marTop w:val="0"/>
      <w:marBottom w:val="0"/>
      <w:divBdr>
        <w:top w:val="none" w:sz="0" w:space="0" w:color="auto"/>
        <w:left w:val="none" w:sz="0" w:space="0" w:color="auto"/>
        <w:bottom w:val="none" w:sz="0" w:space="0" w:color="auto"/>
        <w:right w:val="none" w:sz="0" w:space="0" w:color="auto"/>
      </w:divBdr>
    </w:div>
    <w:div w:id="2030326458">
      <w:bodyDiv w:val="1"/>
      <w:marLeft w:val="0"/>
      <w:marRight w:val="0"/>
      <w:marTop w:val="0"/>
      <w:marBottom w:val="0"/>
      <w:divBdr>
        <w:top w:val="none" w:sz="0" w:space="0" w:color="auto"/>
        <w:left w:val="none" w:sz="0" w:space="0" w:color="auto"/>
        <w:bottom w:val="none" w:sz="0" w:space="0" w:color="auto"/>
        <w:right w:val="none" w:sz="0" w:space="0" w:color="auto"/>
      </w:divBdr>
    </w:div>
    <w:div w:id="2038580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wgu.hosted.panopto.com/Panopto/Pages/Viewer.aspx?id=9fa8783e-d7d2-4b4d-b06e-b0ee01874bea"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wgu.hosted.panopto.com/Panopto/Pages/Viewer.aspx?id=0a2ca7b3-9aea-45e1-8e52-b23f00075e0a"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wgu.hosted.panopto.com/Panopto/Pages/Viewer.aspx?id=8048d616-4d5f-4625-accd-b0ee01873eba" TargetMode="External"/><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1668</TotalTime>
  <Pages>18</Pages>
  <Words>2676</Words>
  <Characters>15660</Characters>
  <Application>Microsoft Office Word</Application>
  <DocSecurity>0</DocSecurity>
  <Lines>372</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Natallia Zimnitskaya</dc:creator>
  <cp:keywords/>
  <dc:description/>
  <cp:lastModifiedBy>Natallia Zimnitskaya</cp:lastModifiedBy>
  <cp:revision>5</cp:revision>
  <dcterms:created xsi:type="dcterms:W3CDTF">2024-12-05T20:45:00Z</dcterms:created>
  <dcterms:modified xsi:type="dcterms:W3CDTF">2024-12-07T00:39:00Z</dcterms:modified>
</cp:coreProperties>
</file>